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6B20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 18/2023</w:t>
      </w:r>
    </w:p>
    <w:p w14:paraId="266BA3DC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Zarządu ROD „Głuszynka”</w:t>
      </w:r>
    </w:p>
    <w:p w14:paraId="0A7A04DE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21 marca 2023 r.</w:t>
      </w:r>
    </w:p>
    <w:p w14:paraId="0619793E" w14:textId="77777777" w:rsidR="008957C8" w:rsidRDefault="008957C8" w:rsidP="008957C8">
      <w:pPr>
        <w:rPr>
          <w:rFonts w:ascii="Times New Roman" w:hAnsi="Times New Roman"/>
          <w:b/>
          <w:sz w:val="32"/>
          <w:szCs w:val="32"/>
        </w:rPr>
      </w:pPr>
    </w:p>
    <w:p w14:paraId="1A4CE2AB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Dotyczy 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przyjęcia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>preliminarzy finansowych na rok 202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3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</w:t>
      </w:r>
    </w:p>
    <w:p w14:paraId="12A074DE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30B02BB6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Zarząd uchwalił co następuje: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     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                 </w:t>
      </w:r>
    </w:p>
    <w:p w14:paraId="7189AE65" w14:textId="77777777" w:rsidR="008957C8" w:rsidRDefault="008957C8" w:rsidP="008957C8">
      <w:pPr>
        <w:pStyle w:val="Tekstpodstawowy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preliminarz finansowy działalności statutowej, zamykający się po stronie: </w:t>
      </w:r>
    </w:p>
    <w:p w14:paraId="49F44B42" w14:textId="77777777" w:rsidR="008957C8" w:rsidRPr="0069110B" w:rsidRDefault="008957C8" w:rsidP="008957C8">
      <w:pPr>
        <w:pStyle w:val="Tekstpodstawowy"/>
        <w:spacing w:line="276" w:lineRule="auto"/>
        <w:ind w:left="426"/>
        <w:rPr>
          <w:b w:val="0"/>
          <w:i w:val="0"/>
          <w:sz w:val="26"/>
        </w:rPr>
      </w:pPr>
    </w:p>
    <w:p w14:paraId="3BF7F27A" w14:textId="77777777" w:rsidR="008957C8" w:rsidRPr="002C057B" w:rsidRDefault="008957C8" w:rsidP="008957C8">
      <w:pPr>
        <w:pStyle w:val="Tekstpodstawowy"/>
        <w:spacing w:line="276" w:lineRule="auto"/>
        <w:ind w:left="1134"/>
        <w:rPr>
          <w:b w:val="0"/>
          <w:i w:val="0"/>
          <w:sz w:val="22"/>
          <w:szCs w:val="16"/>
        </w:rPr>
      </w:pPr>
      <w:r w:rsidRPr="0069110B">
        <w:rPr>
          <w:b w:val="0"/>
          <w:i w:val="0"/>
          <w:sz w:val="26"/>
        </w:rPr>
        <w:t xml:space="preserve">Przychodów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i w:val="0"/>
          <w:sz w:val="26"/>
          <w:szCs w:val="26"/>
          <w:lang w:val="pl-PL"/>
        </w:rPr>
        <w:t>214.591,71</w:t>
      </w:r>
      <w:r w:rsidRPr="0069110B">
        <w:rPr>
          <w:b w:val="0"/>
          <w:i w:val="0"/>
          <w:sz w:val="22"/>
          <w:szCs w:val="16"/>
        </w:rPr>
        <w:t xml:space="preserve"> </w:t>
      </w:r>
      <w:r w:rsidRPr="0069110B">
        <w:rPr>
          <w:b w:val="0"/>
          <w:i w:val="0"/>
          <w:sz w:val="26"/>
        </w:rPr>
        <w:t>zł,</w:t>
      </w:r>
    </w:p>
    <w:p w14:paraId="321E0172" w14:textId="77777777" w:rsidR="008957C8" w:rsidRPr="0069110B" w:rsidRDefault="008957C8" w:rsidP="008957C8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Kosztów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i w:val="0"/>
          <w:sz w:val="26"/>
          <w:szCs w:val="26"/>
          <w:lang w:val="pl-PL"/>
        </w:rPr>
        <w:t>214.591,71</w:t>
      </w:r>
      <w:r>
        <w:rPr>
          <w:b w:val="0"/>
          <w:i w:val="0"/>
          <w:sz w:val="22"/>
          <w:szCs w:val="16"/>
        </w:rPr>
        <w:t xml:space="preserve"> </w:t>
      </w:r>
      <w:r w:rsidRPr="0069110B">
        <w:rPr>
          <w:b w:val="0"/>
          <w:i w:val="0"/>
          <w:sz w:val="26"/>
        </w:rPr>
        <w:t xml:space="preserve">zł, </w:t>
      </w:r>
    </w:p>
    <w:p w14:paraId="442A450F" w14:textId="77777777" w:rsidR="008957C8" w:rsidRDefault="008957C8" w:rsidP="008957C8">
      <w:pPr>
        <w:pStyle w:val="Tekstpodstawowy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Rozwoju ROD</w:t>
      </w:r>
    </w:p>
    <w:p w14:paraId="24A837B4" w14:textId="77777777" w:rsidR="008957C8" w:rsidRPr="0069110B" w:rsidRDefault="008957C8" w:rsidP="008957C8">
      <w:pPr>
        <w:pStyle w:val="Tekstpodstawowy"/>
        <w:spacing w:line="276" w:lineRule="auto"/>
        <w:ind w:left="426"/>
        <w:rPr>
          <w:b w:val="0"/>
          <w:i w:val="0"/>
          <w:sz w:val="26"/>
        </w:rPr>
      </w:pPr>
    </w:p>
    <w:p w14:paraId="646DB367" w14:textId="77777777" w:rsidR="008957C8" w:rsidRPr="0069110B" w:rsidRDefault="008957C8" w:rsidP="008957C8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  <w:lang w:val="pl-PL"/>
        </w:rPr>
        <w:t xml:space="preserve">          </w:t>
      </w:r>
      <w:r w:rsidRPr="004369E3">
        <w:rPr>
          <w:i w:val="0"/>
          <w:sz w:val="26"/>
          <w:szCs w:val="26"/>
        </w:rPr>
        <w:t>11</w:t>
      </w:r>
      <w:r>
        <w:rPr>
          <w:i w:val="0"/>
          <w:sz w:val="26"/>
          <w:szCs w:val="26"/>
          <w:lang w:val="pl-PL"/>
        </w:rPr>
        <w:t>8.345,73</w:t>
      </w:r>
      <w:r>
        <w:rPr>
          <w:b w:val="0"/>
          <w:i w:val="0"/>
          <w:sz w:val="22"/>
          <w:szCs w:val="16"/>
        </w:rPr>
        <w:t xml:space="preserve"> </w:t>
      </w:r>
      <w:r w:rsidRPr="0069110B">
        <w:rPr>
          <w:b w:val="0"/>
          <w:i w:val="0"/>
          <w:sz w:val="26"/>
        </w:rPr>
        <w:t>zł,</w:t>
      </w:r>
    </w:p>
    <w:p w14:paraId="5F886D67" w14:textId="77777777" w:rsidR="008957C8" w:rsidRPr="0069110B" w:rsidRDefault="008957C8" w:rsidP="008957C8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     </w:t>
      </w:r>
      <w:r>
        <w:rPr>
          <w:b w:val="0"/>
          <w:i w:val="0"/>
          <w:sz w:val="26"/>
          <w:lang w:val="pl-PL"/>
        </w:rPr>
        <w:t xml:space="preserve"> </w:t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  <w:lang w:val="pl-PL"/>
        </w:rPr>
        <w:t xml:space="preserve"> </w:t>
      </w:r>
      <w:r>
        <w:rPr>
          <w:b w:val="0"/>
          <w:i w:val="0"/>
          <w:sz w:val="26"/>
        </w:rPr>
        <w:t xml:space="preserve"> </w:t>
      </w:r>
      <w:r>
        <w:rPr>
          <w:bCs w:val="0"/>
          <w:i w:val="0"/>
          <w:sz w:val="26"/>
          <w:lang w:val="pl-PL"/>
        </w:rPr>
        <w:t xml:space="preserve"> 9.195,02</w:t>
      </w:r>
      <w:r w:rsidRPr="0069110B">
        <w:rPr>
          <w:b w:val="0"/>
          <w:i w:val="0"/>
          <w:sz w:val="22"/>
          <w:szCs w:val="16"/>
        </w:rPr>
        <w:t xml:space="preserve"> </w:t>
      </w:r>
      <w:r w:rsidRPr="0069110B">
        <w:rPr>
          <w:b w:val="0"/>
          <w:i w:val="0"/>
          <w:sz w:val="26"/>
        </w:rPr>
        <w:t>zł,</w:t>
      </w:r>
    </w:p>
    <w:p w14:paraId="0FD9F358" w14:textId="77777777" w:rsidR="008957C8" w:rsidRPr="0069110B" w:rsidRDefault="008957C8" w:rsidP="008957C8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 </w:t>
      </w:r>
      <w:r w:rsidRPr="004369E3">
        <w:rPr>
          <w:i w:val="0"/>
          <w:sz w:val="26"/>
          <w:szCs w:val="26"/>
        </w:rPr>
        <w:t>20.</w:t>
      </w:r>
      <w:r>
        <w:rPr>
          <w:i w:val="0"/>
          <w:sz w:val="26"/>
          <w:szCs w:val="26"/>
          <w:lang w:val="pl-PL"/>
        </w:rPr>
        <w:t>0</w:t>
      </w:r>
      <w:r w:rsidRPr="004369E3">
        <w:rPr>
          <w:i w:val="0"/>
          <w:sz w:val="26"/>
          <w:szCs w:val="26"/>
        </w:rPr>
        <w:t>00,00</w:t>
      </w:r>
      <w:r w:rsidRPr="0069110B">
        <w:rPr>
          <w:b w:val="0"/>
          <w:i w:val="0"/>
          <w:sz w:val="22"/>
          <w:szCs w:val="16"/>
        </w:rPr>
        <w:t xml:space="preserve"> </w:t>
      </w:r>
      <w:r w:rsidRPr="0069110B">
        <w:rPr>
          <w:b w:val="0"/>
          <w:i w:val="0"/>
          <w:sz w:val="26"/>
        </w:rPr>
        <w:t>zł,</w:t>
      </w:r>
    </w:p>
    <w:p w14:paraId="3759322A" w14:textId="77777777" w:rsidR="008957C8" w:rsidRDefault="008957C8" w:rsidP="008957C8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</w:t>
      </w:r>
      <w:r w:rsidRPr="0069110B">
        <w:rPr>
          <w:b w:val="0"/>
          <w:i w:val="0"/>
          <w:sz w:val="24"/>
        </w:rPr>
        <w:t>.</w:t>
      </w:r>
      <w:r w:rsidRPr="0069110B">
        <w:rPr>
          <w:b w:val="0"/>
          <w:i w:val="0"/>
          <w:sz w:val="26"/>
        </w:rPr>
        <w:t>202</w:t>
      </w:r>
      <w:r>
        <w:rPr>
          <w:b w:val="0"/>
          <w:i w:val="0"/>
          <w:sz w:val="26"/>
          <w:lang w:val="pl-PL"/>
        </w:rPr>
        <w:t>3</w:t>
      </w:r>
      <w:r w:rsidRPr="0069110B">
        <w:rPr>
          <w:b w:val="0"/>
          <w:i w:val="0"/>
          <w:sz w:val="26"/>
        </w:rPr>
        <w:t xml:space="preserve"> r.</w:t>
      </w:r>
      <w:r>
        <w:rPr>
          <w:b w:val="0"/>
          <w:i w:val="0"/>
          <w:sz w:val="26"/>
          <w:lang w:val="pl-PL"/>
        </w:rPr>
        <w:t xml:space="preserve">    </w:t>
      </w:r>
      <w:r w:rsidRPr="00F1044D">
        <w:rPr>
          <w:i w:val="0"/>
          <w:sz w:val="26"/>
          <w:szCs w:val="26"/>
        </w:rPr>
        <w:t>1</w:t>
      </w:r>
      <w:r>
        <w:rPr>
          <w:i w:val="0"/>
          <w:sz w:val="26"/>
          <w:szCs w:val="26"/>
          <w:lang w:val="pl-PL"/>
        </w:rPr>
        <w:t>07.540,75</w:t>
      </w:r>
      <w:r>
        <w:rPr>
          <w:b w:val="0"/>
          <w:i w:val="0"/>
          <w:sz w:val="22"/>
          <w:szCs w:val="16"/>
        </w:rPr>
        <w:t xml:space="preserve"> </w:t>
      </w:r>
      <w:r w:rsidRPr="0069110B">
        <w:rPr>
          <w:b w:val="0"/>
          <w:i w:val="0"/>
          <w:sz w:val="26"/>
        </w:rPr>
        <w:t>zł,</w:t>
      </w:r>
    </w:p>
    <w:p w14:paraId="73E63BC3" w14:textId="77777777" w:rsidR="008957C8" w:rsidRPr="0069110B" w:rsidRDefault="008957C8" w:rsidP="008957C8">
      <w:pPr>
        <w:pStyle w:val="Tekstpodstawowy"/>
        <w:spacing w:line="276" w:lineRule="auto"/>
        <w:ind w:left="1276"/>
        <w:rPr>
          <w:b w:val="0"/>
          <w:i w:val="0"/>
          <w:sz w:val="26"/>
        </w:rPr>
      </w:pPr>
    </w:p>
    <w:p w14:paraId="628FA51E" w14:textId="77777777" w:rsidR="008957C8" w:rsidRDefault="008957C8" w:rsidP="008957C8">
      <w:pPr>
        <w:pStyle w:val="Tekstpodstawowy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Oświatowego</w:t>
      </w:r>
    </w:p>
    <w:p w14:paraId="3BBE64B6" w14:textId="77777777" w:rsidR="008957C8" w:rsidRPr="0069110B" w:rsidRDefault="008957C8" w:rsidP="008957C8">
      <w:pPr>
        <w:pStyle w:val="Tekstpodstawowy"/>
        <w:spacing w:line="276" w:lineRule="auto"/>
        <w:ind w:left="426"/>
        <w:rPr>
          <w:b w:val="0"/>
          <w:i w:val="0"/>
          <w:sz w:val="26"/>
        </w:rPr>
      </w:pPr>
    </w:p>
    <w:p w14:paraId="122A7AC7" w14:textId="77777777" w:rsidR="008957C8" w:rsidRPr="00520A43" w:rsidRDefault="008957C8" w:rsidP="008957C8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Cs w:val="0"/>
          <w:i w:val="0"/>
          <w:sz w:val="26"/>
          <w:szCs w:val="26"/>
        </w:rPr>
      </w:pPr>
      <w:r w:rsidRPr="00520A43">
        <w:rPr>
          <w:b w:val="0"/>
          <w:i w:val="0"/>
          <w:sz w:val="26"/>
          <w:szCs w:val="26"/>
        </w:rPr>
        <w:t>bilans otwarcia</w:t>
      </w:r>
      <w:r w:rsidRPr="00520A43">
        <w:rPr>
          <w:b w:val="0"/>
          <w:i w:val="0"/>
          <w:sz w:val="26"/>
          <w:szCs w:val="26"/>
        </w:rPr>
        <w:tab/>
      </w:r>
      <w:r w:rsidRPr="00520A43">
        <w:rPr>
          <w:b w:val="0"/>
          <w:i w:val="0"/>
          <w:sz w:val="26"/>
          <w:szCs w:val="26"/>
        </w:rPr>
        <w:tab/>
      </w:r>
      <w:r w:rsidRPr="00520A43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  <w:lang w:val="pl-PL"/>
        </w:rPr>
        <w:t xml:space="preserve"> </w:t>
      </w:r>
      <w:r>
        <w:rPr>
          <w:i w:val="0"/>
          <w:sz w:val="26"/>
          <w:szCs w:val="26"/>
          <w:lang w:val="pl-PL"/>
        </w:rPr>
        <w:t>10.429,23</w:t>
      </w:r>
      <w:r w:rsidRPr="00520A43">
        <w:rPr>
          <w:i w:val="0"/>
          <w:sz w:val="26"/>
          <w:szCs w:val="26"/>
        </w:rPr>
        <w:t xml:space="preserve"> zł,</w:t>
      </w:r>
    </w:p>
    <w:p w14:paraId="02B4E3E9" w14:textId="77777777" w:rsidR="008957C8" w:rsidRPr="00520A43" w:rsidRDefault="008957C8" w:rsidP="008957C8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Cs w:val="0"/>
          <w:i w:val="0"/>
          <w:sz w:val="26"/>
          <w:szCs w:val="26"/>
        </w:rPr>
      </w:pPr>
      <w:r w:rsidRPr="00520A43">
        <w:rPr>
          <w:b w:val="0"/>
          <w:i w:val="0"/>
          <w:sz w:val="26"/>
          <w:szCs w:val="26"/>
        </w:rPr>
        <w:t>planowane przychody</w:t>
      </w:r>
      <w:r w:rsidRPr="00520A43">
        <w:rPr>
          <w:b w:val="0"/>
          <w:i w:val="0"/>
          <w:sz w:val="26"/>
          <w:szCs w:val="26"/>
        </w:rPr>
        <w:tab/>
      </w:r>
      <w:r w:rsidRPr="00520A43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  <w:lang w:val="pl-PL"/>
        </w:rPr>
        <w:t xml:space="preserve">      </w:t>
      </w:r>
      <w:r>
        <w:rPr>
          <w:i w:val="0"/>
          <w:sz w:val="26"/>
          <w:szCs w:val="26"/>
          <w:lang w:val="pl-PL"/>
        </w:rPr>
        <w:t>7</w:t>
      </w:r>
      <w:r w:rsidRPr="00520A43">
        <w:rPr>
          <w:i w:val="0"/>
          <w:sz w:val="26"/>
          <w:szCs w:val="26"/>
        </w:rPr>
        <w:t>00,00 zł,</w:t>
      </w:r>
    </w:p>
    <w:p w14:paraId="70981D49" w14:textId="77777777" w:rsidR="008957C8" w:rsidRPr="00520A43" w:rsidRDefault="008957C8" w:rsidP="008957C8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Cs w:val="0"/>
          <w:i w:val="0"/>
          <w:sz w:val="26"/>
          <w:szCs w:val="26"/>
        </w:rPr>
      </w:pPr>
      <w:r w:rsidRPr="00520A43">
        <w:rPr>
          <w:b w:val="0"/>
          <w:i w:val="0"/>
          <w:sz w:val="26"/>
          <w:szCs w:val="26"/>
        </w:rPr>
        <w:t>planowane koszty</w:t>
      </w:r>
      <w:r w:rsidRPr="00520A43">
        <w:rPr>
          <w:b w:val="0"/>
          <w:i w:val="0"/>
          <w:sz w:val="26"/>
          <w:szCs w:val="26"/>
        </w:rPr>
        <w:tab/>
      </w:r>
      <w:r w:rsidRPr="00520A43">
        <w:rPr>
          <w:b w:val="0"/>
          <w:i w:val="0"/>
          <w:sz w:val="26"/>
          <w:szCs w:val="26"/>
        </w:rPr>
        <w:tab/>
      </w:r>
      <w:r w:rsidRPr="00520A43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  <w:lang w:val="pl-PL"/>
        </w:rPr>
        <w:t xml:space="preserve">    </w:t>
      </w:r>
      <w:r w:rsidRPr="00520A43">
        <w:rPr>
          <w:i w:val="0"/>
          <w:sz w:val="26"/>
          <w:szCs w:val="26"/>
        </w:rPr>
        <w:t>2.</w:t>
      </w:r>
      <w:r>
        <w:rPr>
          <w:i w:val="0"/>
          <w:sz w:val="26"/>
          <w:szCs w:val="26"/>
          <w:lang w:val="pl-PL"/>
        </w:rPr>
        <w:t>3</w:t>
      </w:r>
      <w:r w:rsidRPr="00520A43">
        <w:rPr>
          <w:i w:val="0"/>
          <w:sz w:val="26"/>
          <w:szCs w:val="26"/>
        </w:rPr>
        <w:t>00,00 zł,</w:t>
      </w:r>
    </w:p>
    <w:p w14:paraId="16A869D8" w14:textId="77777777" w:rsidR="008957C8" w:rsidRPr="00520A43" w:rsidRDefault="008957C8" w:rsidP="008957C8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Cs w:val="0"/>
          <w:i w:val="0"/>
          <w:sz w:val="26"/>
        </w:rPr>
      </w:pPr>
      <w:r w:rsidRPr="00520A43">
        <w:rPr>
          <w:b w:val="0"/>
          <w:i w:val="0"/>
          <w:sz w:val="26"/>
          <w:szCs w:val="26"/>
        </w:rPr>
        <w:t>planowany stan na 31.12.202</w:t>
      </w:r>
      <w:r>
        <w:rPr>
          <w:b w:val="0"/>
          <w:i w:val="0"/>
          <w:sz w:val="26"/>
          <w:szCs w:val="26"/>
          <w:lang w:val="pl-PL"/>
        </w:rPr>
        <w:t>3</w:t>
      </w:r>
      <w:r w:rsidRPr="00520A43">
        <w:rPr>
          <w:b w:val="0"/>
          <w:i w:val="0"/>
          <w:sz w:val="26"/>
          <w:szCs w:val="26"/>
        </w:rPr>
        <w:t xml:space="preserve"> r.</w:t>
      </w:r>
      <w:r w:rsidRPr="00520A43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  <w:lang w:val="pl-PL"/>
        </w:rPr>
        <w:t xml:space="preserve">    </w:t>
      </w:r>
      <w:r w:rsidRPr="00520A43">
        <w:rPr>
          <w:i w:val="0"/>
          <w:sz w:val="26"/>
          <w:szCs w:val="26"/>
        </w:rPr>
        <w:t>8.</w:t>
      </w:r>
      <w:r>
        <w:rPr>
          <w:i w:val="0"/>
          <w:sz w:val="26"/>
          <w:szCs w:val="26"/>
          <w:lang w:val="pl-PL"/>
        </w:rPr>
        <w:t>829</w:t>
      </w:r>
      <w:r w:rsidRPr="00520A43">
        <w:rPr>
          <w:i w:val="0"/>
          <w:sz w:val="26"/>
          <w:szCs w:val="26"/>
        </w:rPr>
        <w:t>,23 zł,</w:t>
      </w:r>
    </w:p>
    <w:p w14:paraId="55F1324C" w14:textId="77777777" w:rsidR="008957C8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21237B9B" w14:textId="77777777" w:rsidR="008957C8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6949B5A9" w14:textId="77777777" w:rsidR="008957C8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>oraz  planu pracy na 202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3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r.                                                                 </w:t>
      </w:r>
    </w:p>
    <w:p w14:paraId="4BCAF1C1" w14:textId="77777777" w:rsidR="008957C8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43A95F64" w14:textId="77777777" w:rsidR="008957C8" w:rsidRPr="003C60C1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(załącznik do niniejszej uchwały)</w:t>
      </w:r>
      <w:r w:rsidRPr="003C60C1">
        <w:rPr>
          <w:rFonts w:ascii="Times New Roman" w:eastAsia="Arial" w:hAnsi="Times New Roman"/>
          <w:i/>
          <w:color w:val="000000"/>
          <w:kern w:val="1"/>
          <w:sz w:val="26"/>
          <w:szCs w:val="26"/>
        </w:rPr>
        <w:tab/>
      </w:r>
      <w:r w:rsidRPr="003C60C1">
        <w:rPr>
          <w:rFonts w:ascii="Times New Roman" w:eastAsia="Arial" w:hAnsi="Times New Roman"/>
          <w:i/>
          <w:color w:val="000000"/>
          <w:kern w:val="1"/>
          <w:sz w:val="26"/>
          <w:szCs w:val="26"/>
        </w:rPr>
        <w:tab/>
      </w:r>
    </w:p>
    <w:p w14:paraId="53BD56D8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21B97C4E" w14:textId="77777777" w:rsidR="008957C8" w:rsidRDefault="008957C8" w:rsidP="008957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Uchwałę podjęto jednogłośnie.</w:t>
      </w:r>
    </w:p>
    <w:p w14:paraId="63E27C06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02BCDB29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230535E" w14:textId="77777777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………………………………………          ………………………………………</w:t>
      </w:r>
    </w:p>
    <w:p w14:paraId="32FAFBB8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1977FA8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094A9E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 19/2023</w:t>
      </w:r>
    </w:p>
    <w:p w14:paraId="5B80492B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Zarządu ROD „Głuszynka”</w:t>
      </w:r>
    </w:p>
    <w:p w14:paraId="6383D22E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21 marca 2023 r.</w:t>
      </w:r>
    </w:p>
    <w:p w14:paraId="53232D90" w14:textId="77777777" w:rsidR="008957C8" w:rsidRDefault="008957C8" w:rsidP="008957C8">
      <w:pPr>
        <w:rPr>
          <w:rFonts w:ascii="Times New Roman" w:hAnsi="Times New Roman"/>
          <w:b/>
          <w:sz w:val="32"/>
          <w:szCs w:val="32"/>
        </w:rPr>
      </w:pPr>
    </w:p>
    <w:p w14:paraId="0797DB03" w14:textId="77777777" w:rsidR="008957C8" w:rsidRDefault="008957C8" w:rsidP="008957C8">
      <w:pPr>
        <w:ind w:left="-142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Dotyczy 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opłaty ogrodowej ( </w:t>
      </w:r>
      <w:r w:rsidRPr="0061754A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>1,</w:t>
      </w:r>
      <w:r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>13</w:t>
      </w:r>
      <w:r w:rsidRPr="0061754A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 xml:space="preserve"> zł + 0,1</w:t>
      </w:r>
      <w:r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>2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zł partycypacji)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                                    </w:t>
      </w:r>
      <w:r w:rsidRPr="0061754A">
        <w:rPr>
          <w:rFonts w:ascii="Times New Roman" w:eastAsia="Arial" w:hAnsi="Times New Roman"/>
          <w:bCs/>
          <w:color w:val="000000"/>
          <w:kern w:val="1"/>
          <w:sz w:val="26"/>
          <w:szCs w:val="26"/>
        </w:rPr>
        <w:t>opłat</w:t>
      </w:r>
      <w:r>
        <w:rPr>
          <w:rFonts w:ascii="Times New Roman" w:eastAsia="Arial" w:hAnsi="Times New Roman"/>
          <w:bCs/>
          <w:color w:val="000000"/>
          <w:kern w:val="1"/>
          <w:sz w:val="26"/>
          <w:szCs w:val="26"/>
        </w:rPr>
        <w:t>y</w:t>
      </w:r>
      <w:r w:rsidRPr="0061754A">
        <w:rPr>
          <w:rFonts w:ascii="Times New Roman" w:eastAsia="Arial" w:hAnsi="Times New Roman"/>
          <w:b/>
          <w:color w:val="000000"/>
          <w:kern w:val="1"/>
          <w:sz w:val="26"/>
          <w:szCs w:val="26"/>
        </w:rPr>
        <w:t xml:space="preserve"> </w:t>
      </w:r>
      <w:r w:rsidRPr="0061754A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>energetyczn</w:t>
      </w:r>
      <w:r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>ej 20,00 zł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>, opłat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y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wodnej </w:t>
      </w:r>
      <w:r>
        <w:rPr>
          <w:rFonts w:ascii="Times New Roman" w:eastAsia="Arial" w:hAnsi="Times New Roman"/>
          <w:b/>
          <w:color w:val="000000"/>
          <w:kern w:val="1"/>
          <w:sz w:val="26"/>
          <w:szCs w:val="26"/>
        </w:rPr>
        <w:t>30</w:t>
      </w:r>
      <w:r w:rsidRPr="0061754A">
        <w:rPr>
          <w:rFonts w:ascii="Times New Roman" w:eastAsia="Arial" w:hAnsi="Times New Roman"/>
          <w:b/>
          <w:color w:val="000000"/>
          <w:kern w:val="1"/>
          <w:sz w:val="26"/>
          <w:szCs w:val="26"/>
        </w:rPr>
        <w:t xml:space="preserve">,00 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zł oraz 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                                             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opłaty za wywóz śmieci </w:t>
      </w:r>
      <w:r w:rsidRPr="0061754A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</w:rPr>
        <w:t>215,00</w:t>
      </w:r>
      <w:r w:rsidRPr="0061754A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zł</w:t>
      </w:r>
    </w:p>
    <w:p w14:paraId="67B9B291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Zarząd uchwalił co następuje: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</w:t>
      </w:r>
    </w:p>
    <w:p w14:paraId="5A045285" w14:textId="77777777" w:rsidR="008957C8" w:rsidRDefault="008957C8" w:rsidP="008957C8">
      <w:pPr>
        <w:pStyle w:val="Tekstpodstawowy"/>
        <w:spacing w:after="240"/>
        <w:ind w:right="-142"/>
        <w:jc w:val="left"/>
        <w:rPr>
          <w:i w:val="0"/>
          <w:sz w:val="26"/>
          <w:szCs w:val="26"/>
          <w:lang w:val="pl-PL"/>
        </w:rPr>
      </w:pPr>
      <w:r>
        <w:rPr>
          <w:b w:val="0"/>
          <w:i w:val="0"/>
          <w:sz w:val="26"/>
          <w:szCs w:val="26"/>
          <w:lang w:val="pl-PL"/>
        </w:rPr>
        <w:t>O</w:t>
      </w:r>
      <w:r w:rsidRPr="00EC38DA">
        <w:rPr>
          <w:b w:val="0"/>
          <w:i w:val="0"/>
          <w:sz w:val="26"/>
          <w:szCs w:val="26"/>
        </w:rPr>
        <w:t>płat</w:t>
      </w:r>
      <w:r>
        <w:rPr>
          <w:b w:val="0"/>
          <w:i w:val="0"/>
          <w:sz w:val="26"/>
          <w:szCs w:val="26"/>
          <w:lang w:val="pl-PL"/>
        </w:rPr>
        <w:t>a</w:t>
      </w:r>
      <w:r w:rsidRPr="00EC38DA">
        <w:rPr>
          <w:b w:val="0"/>
          <w:i w:val="0"/>
          <w:sz w:val="26"/>
          <w:szCs w:val="26"/>
        </w:rPr>
        <w:t xml:space="preserve"> ogrodow</w:t>
      </w:r>
      <w:r>
        <w:rPr>
          <w:b w:val="0"/>
          <w:i w:val="0"/>
          <w:sz w:val="26"/>
          <w:szCs w:val="26"/>
          <w:lang w:val="pl-PL"/>
        </w:rPr>
        <w:t xml:space="preserve">a </w:t>
      </w:r>
      <w:r w:rsidRPr="00EC38DA">
        <w:rPr>
          <w:b w:val="0"/>
          <w:i w:val="0"/>
          <w:sz w:val="26"/>
          <w:szCs w:val="26"/>
        </w:rPr>
        <w:t xml:space="preserve">w </w:t>
      </w:r>
      <w:r w:rsidRPr="00EC38DA">
        <w:rPr>
          <w:i w:val="0"/>
          <w:sz w:val="26"/>
          <w:szCs w:val="26"/>
        </w:rPr>
        <w:t xml:space="preserve"> 202</w:t>
      </w:r>
      <w:r>
        <w:rPr>
          <w:i w:val="0"/>
          <w:sz w:val="26"/>
          <w:szCs w:val="26"/>
          <w:lang w:val="pl-PL"/>
        </w:rPr>
        <w:t>3</w:t>
      </w:r>
      <w:r w:rsidRPr="00EC38DA">
        <w:rPr>
          <w:i w:val="0"/>
          <w:sz w:val="26"/>
          <w:szCs w:val="26"/>
        </w:rPr>
        <w:t xml:space="preserve"> roku w kwocie</w:t>
      </w:r>
      <w:r>
        <w:rPr>
          <w:i w:val="0"/>
          <w:sz w:val="26"/>
          <w:szCs w:val="26"/>
          <w:lang w:val="pl-PL"/>
        </w:rPr>
        <w:t xml:space="preserve">                                                                      </w:t>
      </w:r>
    </w:p>
    <w:p w14:paraId="72DE9D18" w14:textId="77777777" w:rsidR="008957C8" w:rsidRPr="007B16B8" w:rsidRDefault="008957C8" w:rsidP="008957C8">
      <w:pPr>
        <w:pStyle w:val="Tekstpodstawowy"/>
        <w:spacing w:after="240"/>
        <w:ind w:right="-142"/>
        <w:jc w:val="left"/>
        <w:rPr>
          <w:i w:val="0"/>
          <w:sz w:val="26"/>
          <w:szCs w:val="26"/>
          <w:lang w:val="pl-PL"/>
        </w:rPr>
      </w:pPr>
      <w:r>
        <w:rPr>
          <w:i w:val="0"/>
          <w:sz w:val="26"/>
          <w:szCs w:val="26"/>
          <w:lang w:val="pl-PL"/>
        </w:rPr>
        <w:t xml:space="preserve">    - </w:t>
      </w:r>
      <w:r w:rsidRPr="00EC38DA">
        <w:rPr>
          <w:i w:val="0"/>
          <w:sz w:val="26"/>
          <w:szCs w:val="26"/>
        </w:rPr>
        <w:t>1,</w:t>
      </w:r>
      <w:r>
        <w:rPr>
          <w:i w:val="0"/>
          <w:sz w:val="26"/>
          <w:szCs w:val="26"/>
          <w:lang w:val="pl-PL"/>
        </w:rPr>
        <w:t>25</w:t>
      </w:r>
      <w:r w:rsidRPr="00EC38DA">
        <w:rPr>
          <w:i w:val="0"/>
          <w:sz w:val="26"/>
          <w:szCs w:val="26"/>
        </w:rPr>
        <w:t xml:space="preserve"> zł/m² </w:t>
      </w:r>
      <w:r w:rsidRPr="00EC38DA">
        <w:rPr>
          <w:b w:val="0"/>
          <w:i w:val="0"/>
          <w:sz w:val="26"/>
          <w:szCs w:val="26"/>
        </w:rPr>
        <w:t xml:space="preserve">powierzchni użytkowanej działki przeznaczoną na pokrycie kosztów funkcjonowania ROD - w </w:t>
      </w:r>
      <w:r>
        <w:rPr>
          <w:b w:val="0"/>
          <w:i w:val="0"/>
          <w:sz w:val="26"/>
          <w:szCs w:val="26"/>
        </w:rPr>
        <w:t>tym</w:t>
      </w:r>
      <w:r w:rsidRPr="00EC38DA">
        <w:rPr>
          <w:b w:val="0"/>
          <w:i w:val="0"/>
          <w:sz w:val="26"/>
          <w:szCs w:val="26"/>
        </w:rPr>
        <w:t xml:space="preserve"> partycypacja </w:t>
      </w:r>
      <w:r w:rsidRPr="00EC38DA">
        <w:rPr>
          <w:i w:val="0"/>
          <w:sz w:val="26"/>
          <w:szCs w:val="26"/>
        </w:rPr>
        <w:t>0,1</w:t>
      </w:r>
      <w:r>
        <w:rPr>
          <w:i w:val="0"/>
          <w:sz w:val="26"/>
          <w:szCs w:val="26"/>
          <w:lang w:val="pl-PL"/>
        </w:rPr>
        <w:t xml:space="preserve">2 </w:t>
      </w:r>
      <w:r w:rsidRPr="00EC38DA">
        <w:rPr>
          <w:i w:val="0"/>
          <w:sz w:val="26"/>
          <w:szCs w:val="26"/>
        </w:rPr>
        <w:t>zł/m</w:t>
      </w:r>
      <w:r w:rsidRPr="00EC38DA">
        <w:rPr>
          <w:i w:val="0"/>
          <w:sz w:val="26"/>
          <w:szCs w:val="26"/>
          <w:vertAlign w:val="superscript"/>
        </w:rPr>
        <w:t>2</w:t>
      </w:r>
      <w:r w:rsidRPr="00EC38DA">
        <w:rPr>
          <w:b w:val="0"/>
          <w:i w:val="0"/>
          <w:sz w:val="26"/>
          <w:szCs w:val="26"/>
        </w:rPr>
        <w:t xml:space="preserve"> zgodnie z § 145 ust. 1 i 2 statutu </w:t>
      </w:r>
      <w:r>
        <w:rPr>
          <w:b w:val="0"/>
          <w:i w:val="0"/>
          <w:sz w:val="26"/>
          <w:szCs w:val="26"/>
          <w:lang w:val="pl-PL"/>
        </w:rPr>
        <w:t xml:space="preserve">    </w:t>
      </w:r>
      <w:r w:rsidRPr="00EC38DA">
        <w:rPr>
          <w:b w:val="0"/>
          <w:i w:val="0"/>
          <w:sz w:val="26"/>
          <w:szCs w:val="26"/>
        </w:rPr>
        <w:t xml:space="preserve">PZD uchwalona uchwałą nr 2/XII/2021 Krajowej Rady PZD z dnia 9 grudnia 2021 r. </w:t>
      </w:r>
    </w:p>
    <w:p w14:paraId="613D8752" w14:textId="77777777" w:rsidR="008957C8" w:rsidRDefault="008957C8" w:rsidP="008957C8">
      <w:pPr>
        <w:pStyle w:val="Tekstpodstawowy"/>
        <w:spacing w:after="120" w:line="276" w:lineRule="auto"/>
        <w:jc w:val="left"/>
        <w:rPr>
          <w:b w:val="0"/>
          <w:i w:val="0"/>
          <w:sz w:val="26"/>
          <w:szCs w:val="26"/>
          <w:lang w:val="pl-PL"/>
        </w:rPr>
      </w:pPr>
      <w:r>
        <w:rPr>
          <w:b w:val="0"/>
          <w:i w:val="0"/>
          <w:sz w:val="26"/>
          <w:szCs w:val="26"/>
          <w:lang w:val="pl-PL"/>
        </w:rPr>
        <w:t xml:space="preserve">    - </w:t>
      </w:r>
      <w:r w:rsidRPr="0069110B">
        <w:rPr>
          <w:b w:val="0"/>
          <w:i w:val="0"/>
          <w:sz w:val="26"/>
          <w:szCs w:val="26"/>
        </w:rPr>
        <w:t>Na podstawie danych</w:t>
      </w:r>
      <w:r>
        <w:rPr>
          <w:b w:val="0"/>
          <w:i w:val="0"/>
          <w:sz w:val="26"/>
          <w:szCs w:val="26"/>
          <w:lang w:val="pl-PL"/>
        </w:rPr>
        <w:t xml:space="preserve"> zużycia energii elektrycznej </w:t>
      </w:r>
      <w:r w:rsidRPr="0069110B">
        <w:rPr>
          <w:b w:val="0"/>
          <w:i w:val="0"/>
          <w:sz w:val="26"/>
          <w:szCs w:val="26"/>
        </w:rPr>
        <w:t xml:space="preserve"> z 202</w:t>
      </w:r>
      <w:r>
        <w:rPr>
          <w:b w:val="0"/>
          <w:i w:val="0"/>
          <w:sz w:val="26"/>
          <w:szCs w:val="26"/>
          <w:lang w:val="pl-PL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  <w:r>
        <w:rPr>
          <w:b w:val="0"/>
          <w:i w:val="0"/>
          <w:sz w:val="26"/>
          <w:szCs w:val="26"/>
        </w:rPr>
        <w:t xml:space="preserve"> zarząd ROD postanawia  </w:t>
      </w:r>
      <w:r>
        <w:rPr>
          <w:b w:val="0"/>
          <w:i w:val="0"/>
          <w:sz w:val="26"/>
          <w:szCs w:val="26"/>
          <w:lang w:val="pl-PL"/>
        </w:rPr>
        <w:t xml:space="preserve">  </w:t>
      </w:r>
    </w:p>
    <w:p w14:paraId="107D3A52" w14:textId="77777777" w:rsidR="008957C8" w:rsidRPr="000E4E78" w:rsidRDefault="008957C8" w:rsidP="008957C8">
      <w:pPr>
        <w:pStyle w:val="Tekstpodstawowy"/>
        <w:spacing w:after="120" w:line="276" w:lineRule="auto"/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  <w:lang w:val="pl-PL"/>
        </w:rPr>
        <w:t xml:space="preserve">     </w:t>
      </w:r>
      <w:r>
        <w:rPr>
          <w:i w:val="0"/>
          <w:sz w:val="26"/>
          <w:szCs w:val="26"/>
          <w:lang w:val="pl-PL"/>
        </w:rPr>
        <w:t>wznowić</w:t>
      </w:r>
      <w:r w:rsidRPr="00BA40EF">
        <w:rPr>
          <w:i w:val="0"/>
          <w:sz w:val="26"/>
          <w:szCs w:val="26"/>
        </w:rPr>
        <w:t xml:space="preserve"> opłatę energetyczną</w:t>
      </w:r>
      <w:r>
        <w:rPr>
          <w:i w:val="0"/>
          <w:sz w:val="26"/>
          <w:szCs w:val="26"/>
          <w:lang w:val="pl-PL"/>
        </w:rPr>
        <w:t xml:space="preserve"> </w:t>
      </w:r>
      <w:r w:rsidRPr="00827222">
        <w:rPr>
          <w:b w:val="0"/>
          <w:bCs w:val="0"/>
          <w:i w:val="0"/>
          <w:sz w:val="26"/>
          <w:szCs w:val="26"/>
          <w:lang w:val="pl-PL"/>
        </w:rPr>
        <w:t>w wysokości</w:t>
      </w:r>
      <w:r>
        <w:rPr>
          <w:i w:val="0"/>
          <w:sz w:val="26"/>
          <w:szCs w:val="26"/>
          <w:lang w:val="pl-PL"/>
        </w:rPr>
        <w:t xml:space="preserve">  35,00 zł </w:t>
      </w:r>
      <w:r w:rsidRPr="00827222">
        <w:rPr>
          <w:b w:val="0"/>
          <w:bCs w:val="0"/>
          <w:i w:val="0"/>
          <w:sz w:val="26"/>
          <w:szCs w:val="26"/>
          <w:lang w:val="pl-PL"/>
        </w:rPr>
        <w:t>od działki</w:t>
      </w:r>
    </w:p>
    <w:p w14:paraId="2F3313FD" w14:textId="77777777" w:rsidR="008957C8" w:rsidRDefault="008957C8" w:rsidP="008957C8">
      <w:pPr>
        <w:pStyle w:val="Tekstpodstawowy"/>
        <w:spacing w:after="120" w:line="276" w:lineRule="auto"/>
        <w:rPr>
          <w:i w:val="0"/>
          <w:sz w:val="26"/>
          <w:szCs w:val="26"/>
        </w:rPr>
      </w:pPr>
    </w:p>
    <w:p w14:paraId="55928D3A" w14:textId="77777777" w:rsidR="008957C8" w:rsidRDefault="008957C8" w:rsidP="008957C8">
      <w:pPr>
        <w:pStyle w:val="Tekstpodstawowy"/>
        <w:spacing w:after="120" w:line="276" w:lineRule="auto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  <w:lang w:val="pl-PL"/>
        </w:rPr>
        <w:t xml:space="preserve">    - </w:t>
      </w:r>
      <w:r w:rsidRPr="0069110B">
        <w:rPr>
          <w:b w:val="0"/>
          <w:i w:val="0"/>
          <w:sz w:val="26"/>
          <w:szCs w:val="26"/>
        </w:rPr>
        <w:t xml:space="preserve">Na podstawie danych </w:t>
      </w:r>
      <w:r>
        <w:rPr>
          <w:b w:val="0"/>
          <w:i w:val="0"/>
          <w:sz w:val="26"/>
          <w:szCs w:val="26"/>
          <w:lang w:val="pl-PL"/>
        </w:rPr>
        <w:t xml:space="preserve">zużycia wody </w:t>
      </w:r>
      <w:r w:rsidRPr="0069110B">
        <w:rPr>
          <w:b w:val="0"/>
          <w:i w:val="0"/>
          <w:sz w:val="26"/>
          <w:szCs w:val="26"/>
        </w:rPr>
        <w:t>z 202</w:t>
      </w:r>
      <w:r>
        <w:rPr>
          <w:b w:val="0"/>
          <w:i w:val="0"/>
          <w:sz w:val="26"/>
          <w:szCs w:val="26"/>
          <w:lang w:val="pl-PL"/>
        </w:rPr>
        <w:t>2</w:t>
      </w:r>
      <w:r w:rsidRPr="0069110B">
        <w:rPr>
          <w:b w:val="0"/>
          <w:i w:val="0"/>
          <w:sz w:val="26"/>
          <w:szCs w:val="26"/>
        </w:rPr>
        <w:t xml:space="preserve"> r</w:t>
      </w:r>
      <w:r>
        <w:rPr>
          <w:b w:val="0"/>
          <w:i w:val="0"/>
          <w:sz w:val="26"/>
          <w:szCs w:val="26"/>
          <w:lang w:val="pl-PL"/>
        </w:rPr>
        <w:t>.</w:t>
      </w:r>
      <w:r w:rsidRPr="00F97D98">
        <w:rPr>
          <w:i w:val="0"/>
          <w:sz w:val="26"/>
          <w:szCs w:val="26"/>
        </w:rPr>
        <w:t xml:space="preserve"> </w:t>
      </w:r>
      <w:r w:rsidRPr="00F97D98">
        <w:rPr>
          <w:b w:val="0"/>
          <w:bCs w:val="0"/>
          <w:i w:val="0"/>
          <w:sz w:val="26"/>
          <w:szCs w:val="26"/>
        </w:rPr>
        <w:t xml:space="preserve"> opłat</w:t>
      </w:r>
      <w:r>
        <w:rPr>
          <w:b w:val="0"/>
          <w:bCs w:val="0"/>
          <w:i w:val="0"/>
          <w:sz w:val="26"/>
          <w:szCs w:val="26"/>
          <w:lang w:val="pl-PL"/>
        </w:rPr>
        <w:t>a</w:t>
      </w:r>
      <w:r w:rsidRPr="00F97D98">
        <w:rPr>
          <w:b w:val="0"/>
          <w:bCs w:val="0"/>
          <w:i w:val="0"/>
          <w:sz w:val="26"/>
          <w:szCs w:val="26"/>
        </w:rPr>
        <w:t xml:space="preserve"> wodn</w:t>
      </w:r>
      <w:r>
        <w:rPr>
          <w:b w:val="0"/>
          <w:bCs w:val="0"/>
          <w:i w:val="0"/>
          <w:sz w:val="26"/>
          <w:szCs w:val="26"/>
          <w:lang w:val="pl-PL"/>
        </w:rPr>
        <w:t>a</w:t>
      </w:r>
      <w:r w:rsidRPr="00F97D98">
        <w:rPr>
          <w:b w:val="0"/>
          <w:bCs w:val="0"/>
          <w:i w:val="0"/>
          <w:sz w:val="26"/>
          <w:szCs w:val="26"/>
        </w:rPr>
        <w:t xml:space="preserve"> w wysokości</w:t>
      </w:r>
      <w:r w:rsidRPr="0069110B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  <w:lang w:val="pl-PL"/>
        </w:rPr>
        <w:t>20</w:t>
      </w:r>
      <w:r>
        <w:rPr>
          <w:i w:val="0"/>
          <w:sz w:val="26"/>
          <w:szCs w:val="26"/>
        </w:rPr>
        <w:t xml:space="preserve">,00 zł </w:t>
      </w:r>
      <w:r w:rsidRPr="0069110B">
        <w:rPr>
          <w:i w:val="0"/>
          <w:sz w:val="26"/>
          <w:szCs w:val="26"/>
        </w:rPr>
        <w:t xml:space="preserve"> </w:t>
      </w:r>
    </w:p>
    <w:p w14:paraId="7240CC60" w14:textId="77777777" w:rsidR="008957C8" w:rsidRPr="000E4E78" w:rsidRDefault="008957C8" w:rsidP="008957C8">
      <w:pPr>
        <w:pStyle w:val="Tekstpodstawowy"/>
        <w:spacing w:after="120" w:line="276" w:lineRule="auto"/>
        <w:jc w:val="left"/>
        <w:rPr>
          <w:b w:val="0"/>
          <w:bCs w:val="0"/>
          <w:i w:val="0"/>
          <w:sz w:val="26"/>
          <w:szCs w:val="26"/>
          <w:lang w:val="pl-PL"/>
        </w:rPr>
      </w:pPr>
      <w:r>
        <w:rPr>
          <w:i w:val="0"/>
          <w:sz w:val="26"/>
          <w:szCs w:val="26"/>
          <w:lang w:val="pl-PL"/>
        </w:rPr>
        <w:t xml:space="preserve">     </w:t>
      </w:r>
      <w:r w:rsidRPr="00F97D98">
        <w:rPr>
          <w:b w:val="0"/>
          <w:bCs w:val="0"/>
          <w:i w:val="0"/>
          <w:sz w:val="26"/>
          <w:szCs w:val="26"/>
        </w:rPr>
        <w:t xml:space="preserve">od działki </w:t>
      </w:r>
      <w:r>
        <w:rPr>
          <w:b w:val="0"/>
          <w:bCs w:val="0"/>
          <w:i w:val="0"/>
          <w:sz w:val="26"/>
          <w:szCs w:val="26"/>
          <w:lang w:val="pl-PL"/>
        </w:rPr>
        <w:t xml:space="preserve"> </w:t>
      </w:r>
      <w:r w:rsidRPr="00F97D98">
        <w:rPr>
          <w:b w:val="0"/>
          <w:bCs w:val="0"/>
          <w:i w:val="0"/>
          <w:sz w:val="26"/>
          <w:szCs w:val="26"/>
        </w:rPr>
        <w:t>podłączonej do sieci wodnej</w:t>
      </w:r>
    </w:p>
    <w:p w14:paraId="3AED64B4" w14:textId="77777777" w:rsidR="008957C8" w:rsidRDefault="008957C8" w:rsidP="008957C8">
      <w:pPr>
        <w:pStyle w:val="Tekstpodstawowy"/>
        <w:spacing w:after="120" w:line="276" w:lineRule="auto"/>
        <w:jc w:val="left"/>
        <w:rPr>
          <w:b w:val="0"/>
          <w:bCs w:val="0"/>
          <w:i w:val="0"/>
          <w:sz w:val="26"/>
          <w:szCs w:val="26"/>
        </w:rPr>
      </w:pPr>
    </w:p>
    <w:p w14:paraId="403D2189" w14:textId="77777777" w:rsidR="008957C8" w:rsidRDefault="008957C8" w:rsidP="008957C8">
      <w:pPr>
        <w:spacing w:after="120"/>
        <w:jc w:val="both"/>
        <w:rPr>
          <w:iCs/>
          <w:sz w:val="28"/>
          <w:szCs w:val="28"/>
        </w:rPr>
      </w:pPr>
      <w:r>
        <w:rPr>
          <w:b/>
          <w:bCs/>
          <w:i/>
          <w:sz w:val="26"/>
          <w:szCs w:val="26"/>
        </w:rPr>
        <w:t xml:space="preserve">     </w:t>
      </w:r>
      <w:r w:rsidRPr="00F97D98">
        <w:rPr>
          <w:iCs/>
          <w:sz w:val="26"/>
          <w:szCs w:val="26"/>
        </w:rPr>
        <w:t>- O</w:t>
      </w:r>
      <w:r w:rsidRPr="00F97D98">
        <w:rPr>
          <w:iCs/>
          <w:sz w:val="28"/>
          <w:szCs w:val="28"/>
        </w:rPr>
        <w:t>płata za wywóz śmieci w 202</w:t>
      </w:r>
      <w:r>
        <w:rPr>
          <w:iCs/>
          <w:sz w:val="28"/>
          <w:szCs w:val="28"/>
        </w:rPr>
        <w:t>3</w:t>
      </w:r>
      <w:r w:rsidRPr="00F97D98">
        <w:rPr>
          <w:iCs/>
          <w:sz w:val="28"/>
          <w:szCs w:val="28"/>
        </w:rPr>
        <w:t xml:space="preserve"> roku </w:t>
      </w:r>
      <w:r>
        <w:rPr>
          <w:iCs/>
          <w:sz w:val="28"/>
          <w:szCs w:val="28"/>
        </w:rPr>
        <w:t xml:space="preserve">nie ulega zmianie, pozostaje w </w:t>
      </w:r>
      <w:r w:rsidRPr="00F97D98">
        <w:rPr>
          <w:iCs/>
          <w:sz w:val="28"/>
          <w:szCs w:val="28"/>
        </w:rPr>
        <w:t xml:space="preserve">kwocie </w:t>
      </w:r>
      <w:r>
        <w:rPr>
          <w:iCs/>
          <w:sz w:val="28"/>
          <w:szCs w:val="28"/>
        </w:rPr>
        <w:t xml:space="preserve">   </w:t>
      </w:r>
    </w:p>
    <w:p w14:paraId="043C5DF0" w14:textId="77777777" w:rsidR="008957C8" w:rsidRPr="00F97D98" w:rsidRDefault="008957C8" w:rsidP="008957C8">
      <w:pPr>
        <w:spacing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F97D98">
        <w:rPr>
          <w:b/>
          <w:bCs/>
          <w:iCs/>
          <w:sz w:val="28"/>
          <w:szCs w:val="28"/>
        </w:rPr>
        <w:t>215,00 zł</w:t>
      </w:r>
      <w:r w:rsidRPr="00F97D98">
        <w:rPr>
          <w:iCs/>
          <w:sz w:val="28"/>
          <w:szCs w:val="28"/>
        </w:rPr>
        <w:t xml:space="preserve"> od działki. </w:t>
      </w:r>
    </w:p>
    <w:p w14:paraId="1AEC7983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7CFE4857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422A22D3" w14:textId="77777777" w:rsidR="008957C8" w:rsidRPr="0073622B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Uc</w:t>
      </w:r>
      <w:r>
        <w:rPr>
          <w:rFonts w:ascii="Times New Roman" w:eastAsia="Times New Roman" w:hAnsi="Times New Roman"/>
          <w:sz w:val="26"/>
          <w:szCs w:val="26"/>
        </w:rPr>
        <w:t>hwałę podjęto jednogłośnie.</w:t>
      </w:r>
    </w:p>
    <w:p w14:paraId="6586BDCF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7D2CA123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42EADFB" w14:textId="77777777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………………………………………          ………………………………………</w:t>
      </w:r>
    </w:p>
    <w:p w14:paraId="7DD5502B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B718797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6BA35E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5671C33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 20/2023</w:t>
      </w:r>
    </w:p>
    <w:p w14:paraId="4FB19C34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Zarządu ROD „Głuszynka”</w:t>
      </w:r>
    </w:p>
    <w:p w14:paraId="6BC26243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21 marca 2023 r.</w:t>
      </w:r>
    </w:p>
    <w:p w14:paraId="1B408959" w14:textId="77777777" w:rsidR="008957C8" w:rsidRDefault="008957C8" w:rsidP="008957C8">
      <w:pPr>
        <w:rPr>
          <w:rFonts w:ascii="Times New Roman" w:hAnsi="Times New Roman"/>
          <w:b/>
          <w:sz w:val="32"/>
          <w:szCs w:val="32"/>
        </w:rPr>
      </w:pPr>
    </w:p>
    <w:p w14:paraId="15E1C91E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Dotyczy 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z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atwierdzenia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>preliminarzy finansowych na rok 202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3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</w:t>
      </w:r>
    </w:p>
    <w:p w14:paraId="11ED36B4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545850B6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>
        <w:rPr>
          <w:rFonts w:ascii="Times New Roman" w:eastAsia="Arial" w:hAnsi="Times New Roman"/>
          <w:color w:val="000000"/>
          <w:kern w:val="1"/>
          <w:sz w:val="26"/>
          <w:szCs w:val="26"/>
        </w:rPr>
        <w:t>Zarząd uchwalił co następuje: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     </w:t>
      </w:r>
      <w:r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</w:t>
      </w:r>
      <w:r w:rsidRPr="003C60C1">
        <w:rPr>
          <w:rFonts w:ascii="Times New Roman" w:eastAsia="Arial" w:hAnsi="Times New Roman"/>
          <w:color w:val="000000"/>
          <w:kern w:val="1"/>
          <w:sz w:val="26"/>
          <w:szCs w:val="26"/>
        </w:rPr>
        <w:t xml:space="preserve">                                </w:t>
      </w:r>
    </w:p>
    <w:p w14:paraId="5B1D2E3B" w14:textId="77777777" w:rsidR="008957C8" w:rsidRDefault="008957C8" w:rsidP="008957C8">
      <w:pPr>
        <w:pStyle w:val="Tekstpodstawowy"/>
        <w:spacing w:after="120" w:line="276" w:lineRule="auto"/>
        <w:jc w:val="lef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  <w:lang w:val="pl-PL"/>
        </w:rPr>
        <w:t xml:space="preserve">Przyjęto </w:t>
      </w:r>
      <w:r w:rsidRPr="0069110B">
        <w:rPr>
          <w:b w:val="0"/>
          <w:i w:val="0"/>
          <w:sz w:val="26"/>
          <w:szCs w:val="26"/>
        </w:rPr>
        <w:t>sprawozdanie finansowe ROD za 202</w:t>
      </w:r>
      <w:r>
        <w:rPr>
          <w:b w:val="0"/>
          <w:i w:val="0"/>
          <w:sz w:val="26"/>
          <w:szCs w:val="26"/>
          <w:lang w:val="pl-PL"/>
        </w:rPr>
        <w:t>2</w:t>
      </w:r>
      <w:r w:rsidRPr="0069110B">
        <w:rPr>
          <w:b w:val="0"/>
          <w:i w:val="0"/>
          <w:sz w:val="26"/>
          <w:szCs w:val="26"/>
        </w:rPr>
        <w:t xml:space="preserve"> rok sporządzone przez </w:t>
      </w:r>
      <w:r>
        <w:rPr>
          <w:b w:val="0"/>
          <w:i w:val="0"/>
          <w:sz w:val="26"/>
          <w:szCs w:val="26"/>
          <w:lang w:val="pl-PL"/>
        </w:rPr>
        <w:t>Z</w:t>
      </w:r>
      <w:proofErr w:type="spellStart"/>
      <w:r w:rsidRPr="0069110B">
        <w:rPr>
          <w:b w:val="0"/>
          <w:i w:val="0"/>
          <w:sz w:val="26"/>
          <w:szCs w:val="26"/>
        </w:rPr>
        <w:t>arząd</w:t>
      </w:r>
      <w:proofErr w:type="spellEnd"/>
      <w:r w:rsidRPr="0069110B">
        <w:rPr>
          <w:b w:val="0"/>
          <w:i w:val="0"/>
          <w:sz w:val="26"/>
          <w:szCs w:val="26"/>
        </w:rPr>
        <w:t xml:space="preserve"> </w:t>
      </w:r>
    </w:p>
    <w:p w14:paraId="09837EA7" w14:textId="77777777" w:rsidR="008957C8" w:rsidRPr="0069110B" w:rsidRDefault="008957C8" w:rsidP="008957C8">
      <w:pPr>
        <w:pStyle w:val="Tekstpodstawowy"/>
        <w:spacing w:after="120" w:line="276" w:lineRule="auto"/>
        <w:jc w:val="left"/>
        <w:rPr>
          <w:b w:val="0"/>
          <w:i w:val="0"/>
          <w:sz w:val="26"/>
          <w:szCs w:val="2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="008957C8" w:rsidRPr="0069110B" w14:paraId="72EF43F8" w14:textId="77777777" w:rsidTr="008B016E">
        <w:trPr>
          <w:trHeight w:val="567"/>
        </w:trPr>
        <w:tc>
          <w:tcPr>
            <w:tcW w:w="303" w:type="dxa"/>
            <w:shd w:val="clear" w:color="auto" w:fill="auto"/>
            <w:vAlign w:val="center"/>
          </w:tcPr>
          <w:p w14:paraId="149E91C1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224A5EB9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bilansu zamykającego się po stronie aktywów i pasywów kwotą: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0AF3C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 xml:space="preserve">       </w:t>
            </w:r>
            <w:r w:rsidRPr="0020174E">
              <w:rPr>
                <w:i w:val="0"/>
                <w:sz w:val="26"/>
                <w:szCs w:val="26"/>
              </w:rPr>
              <w:t>66</w:t>
            </w:r>
            <w:r>
              <w:rPr>
                <w:i w:val="0"/>
                <w:sz w:val="26"/>
                <w:szCs w:val="26"/>
                <w:lang w:val="pl-PL"/>
              </w:rPr>
              <w:t>6.463,08</w:t>
            </w:r>
            <w:r w:rsidRPr="0020174E">
              <w:rPr>
                <w:b w:val="0"/>
                <w:i w:val="0"/>
                <w:sz w:val="26"/>
                <w:szCs w:val="26"/>
              </w:rPr>
              <w:t xml:space="preserve"> zł</w:t>
            </w:r>
          </w:p>
        </w:tc>
      </w:tr>
      <w:tr w:rsidR="008957C8" w:rsidRPr="00933EB0" w14:paraId="0D952698" w14:textId="77777777" w:rsidTr="008B016E">
        <w:trPr>
          <w:trHeight w:val="567"/>
        </w:trPr>
        <w:tc>
          <w:tcPr>
            <w:tcW w:w="303" w:type="dxa"/>
            <w:shd w:val="clear" w:color="auto" w:fill="auto"/>
            <w:vAlign w:val="center"/>
          </w:tcPr>
          <w:p w14:paraId="600F839E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4E392E6C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rachunku zysków i strat zamykającego się nadwyżką/</w:t>
            </w:r>
            <w:r w:rsidRPr="00F10EE6">
              <w:rPr>
                <w:b w:val="0"/>
                <w:i w:val="0"/>
                <w:strike/>
                <w:sz w:val="26"/>
                <w:szCs w:val="26"/>
              </w:rPr>
              <w:t>niedoborem</w:t>
            </w:r>
            <w:r w:rsidRPr="00F10EE6">
              <w:rPr>
                <w:b w:val="0"/>
                <w:i w:val="0"/>
                <w:strike/>
                <w:sz w:val="26"/>
                <w:szCs w:val="26"/>
                <w:vertAlign w:val="superscript"/>
              </w:rPr>
              <w:t>2</w:t>
            </w:r>
            <w:r w:rsidRPr="0020174E">
              <w:rPr>
                <w:b w:val="0"/>
                <w:i w:val="0"/>
                <w:sz w:val="26"/>
                <w:szCs w:val="26"/>
              </w:rPr>
              <w:t xml:space="preserve"> na kwotę: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6BFE7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  <w:p w14:paraId="37ECAC27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 xml:space="preserve">            </w:t>
            </w:r>
            <w:r>
              <w:rPr>
                <w:i w:val="0"/>
                <w:sz w:val="26"/>
                <w:szCs w:val="26"/>
                <w:lang w:val="pl-PL"/>
              </w:rPr>
              <w:t xml:space="preserve">  645,02</w:t>
            </w:r>
            <w:r w:rsidRPr="0020174E">
              <w:rPr>
                <w:b w:val="0"/>
                <w:i w:val="0"/>
                <w:sz w:val="26"/>
                <w:szCs w:val="26"/>
              </w:rPr>
              <w:t xml:space="preserve">  zł</w:t>
            </w:r>
          </w:p>
        </w:tc>
      </w:tr>
      <w:tr w:rsidR="008957C8" w:rsidRPr="00933EB0" w14:paraId="1232910D" w14:textId="77777777" w:rsidTr="008B016E">
        <w:trPr>
          <w:trHeight w:val="567"/>
        </w:trPr>
        <w:tc>
          <w:tcPr>
            <w:tcW w:w="303" w:type="dxa"/>
            <w:shd w:val="clear" w:color="auto" w:fill="auto"/>
            <w:vAlign w:val="center"/>
          </w:tcPr>
          <w:p w14:paraId="2DF65835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5EA2AB90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 xml:space="preserve">sprawozdania z Funduszu Rozwoju ROD zamykającego się kwotą: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CAA00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 xml:space="preserve">        </w:t>
            </w:r>
            <w:r w:rsidRPr="002017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  <w:lang w:val="pl-PL"/>
              </w:rPr>
              <w:t>18.345,73</w:t>
            </w:r>
            <w:r w:rsidRPr="0020174E">
              <w:rPr>
                <w:b w:val="0"/>
                <w:i w:val="0"/>
                <w:sz w:val="26"/>
                <w:szCs w:val="26"/>
              </w:rPr>
              <w:t xml:space="preserve">  zł</w:t>
            </w:r>
          </w:p>
        </w:tc>
      </w:tr>
      <w:tr w:rsidR="008957C8" w:rsidRPr="0069110B" w14:paraId="2C3FE517" w14:textId="77777777" w:rsidTr="008B016E">
        <w:trPr>
          <w:trHeight w:val="567"/>
        </w:trPr>
        <w:tc>
          <w:tcPr>
            <w:tcW w:w="303" w:type="dxa"/>
            <w:shd w:val="clear" w:color="auto" w:fill="auto"/>
            <w:vAlign w:val="center"/>
          </w:tcPr>
          <w:p w14:paraId="38F36B67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6D6C136D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20174E">
              <w:rPr>
                <w:b w:val="0"/>
                <w:i w:val="0"/>
                <w:sz w:val="26"/>
                <w:szCs w:val="26"/>
              </w:rPr>
              <w:t>sprawozdania Funduszu Oświatowego ROD zamykającego się kwotą: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322199" w14:textId="77777777" w:rsidR="008957C8" w:rsidRPr="0020174E" w:rsidRDefault="008957C8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F10EE6">
              <w:rPr>
                <w:bCs w:val="0"/>
                <w:i w:val="0"/>
                <w:sz w:val="26"/>
                <w:szCs w:val="26"/>
              </w:rPr>
              <w:t xml:space="preserve">           </w:t>
            </w:r>
            <w:r w:rsidRPr="00F10EE6">
              <w:rPr>
                <w:bCs w:val="0"/>
                <w:i w:val="0"/>
                <w:sz w:val="26"/>
                <w:szCs w:val="26"/>
                <w:lang w:val="pl-PL"/>
              </w:rPr>
              <w:t>10.429,23 zł</w:t>
            </w:r>
            <w:r w:rsidRPr="0020174E">
              <w:rPr>
                <w:i w:val="0"/>
                <w:sz w:val="26"/>
                <w:szCs w:val="26"/>
              </w:rPr>
              <w:t xml:space="preserve"> </w:t>
            </w:r>
          </w:p>
        </w:tc>
      </w:tr>
    </w:tbl>
    <w:p w14:paraId="2A447C86" w14:textId="77777777" w:rsidR="008957C8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</w:p>
    <w:p w14:paraId="2069DA01" w14:textId="77777777" w:rsidR="008957C8" w:rsidRPr="003C60C1" w:rsidRDefault="008957C8" w:rsidP="008957C8">
      <w:pPr>
        <w:spacing w:after="0"/>
        <w:textAlignment w:val="baseline"/>
        <w:rPr>
          <w:rFonts w:ascii="Times New Roman" w:eastAsia="Arial" w:hAnsi="Times New Roman"/>
          <w:color w:val="000000"/>
          <w:kern w:val="1"/>
          <w:sz w:val="26"/>
          <w:szCs w:val="26"/>
        </w:rPr>
      </w:pPr>
      <w:r w:rsidRPr="003C60C1">
        <w:rPr>
          <w:rFonts w:ascii="Times New Roman" w:eastAsia="Arial" w:hAnsi="Times New Roman"/>
          <w:i/>
          <w:color w:val="000000"/>
          <w:kern w:val="1"/>
          <w:sz w:val="26"/>
          <w:szCs w:val="26"/>
        </w:rPr>
        <w:tab/>
      </w:r>
      <w:r w:rsidRPr="003C60C1">
        <w:rPr>
          <w:rFonts w:ascii="Times New Roman" w:eastAsia="Arial" w:hAnsi="Times New Roman"/>
          <w:i/>
          <w:color w:val="000000"/>
          <w:kern w:val="1"/>
          <w:sz w:val="26"/>
          <w:szCs w:val="26"/>
        </w:rPr>
        <w:tab/>
      </w:r>
    </w:p>
    <w:p w14:paraId="17DD0A1E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15D9EBC1" w14:textId="77777777" w:rsidR="008957C8" w:rsidRDefault="008957C8" w:rsidP="008957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Uchwałę podjęto jednogłośnie.</w:t>
      </w:r>
    </w:p>
    <w:p w14:paraId="64361032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09183A24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17B20BE" w14:textId="77777777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………………………………………          ………………………………………</w:t>
      </w:r>
    </w:p>
    <w:p w14:paraId="6BA3CC32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5DD9CB2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1D1015A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A2DA55F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2E18E2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7D7B1B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3E88EF5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 21/2023</w:t>
      </w:r>
    </w:p>
    <w:p w14:paraId="5BC0FFCE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Zarządu ROD „Głuszynka”</w:t>
      </w:r>
    </w:p>
    <w:p w14:paraId="16226186" w14:textId="77777777" w:rsidR="008957C8" w:rsidRDefault="008957C8" w:rsidP="008957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 21 marca 2023  r.</w:t>
      </w:r>
    </w:p>
    <w:p w14:paraId="4004036F" w14:textId="77777777" w:rsidR="008957C8" w:rsidRDefault="008957C8" w:rsidP="008957C8">
      <w:pPr>
        <w:rPr>
          <w:rFonts w:ascii="Times New Roman" w:hAnsi="Times New Roman"/>
          <w:b/>
          <w:sz w:val="32"/>
          <w:szCs w:val="32"/>
        </w:rPr>
      </w:pPr>
    </w:p>
    <w:p w14:paraId="7504842D" w14:textId="77777777" w:rsidR="008957C8" w:rsidRDefault="008957C8" w:rsidP="008957C8">
      <w:pPr>
        <w:tabs>
          <w:tab w:val="left" w:pos="142"/>
          <w:tab w:val="left" w:pos="109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Dotyczy </w:t>
      </w:r>
      <w:r>
        <w:rPr>
          <w:rFonts w:ascii="Times New Roman" w:hAnsi="Times New Roman"/>
          <w:sz w:val="26"/>
          <w:szCs w:val="26"/>
        </w:rPr>
        <w:t>: w sprawie opłaty za miejsce postojowe</w:t>
      </w:r>
    </w:p>
    <w:p w14:paraId="494F9DCB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0E6560DF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6242029B" w14:textId="77777777" w:rsidR="008957C8" w:rsidRDefault="008957C8" w:rsidP="008957C8">
      <w:pPr>
        <w:pStyle w:val="Tekstpodstawowy"/>
        <w:jc w:val="left"/>
        <w:rPr>
          <w:b w:val="0"/>
          <w:i w:val="0"/>
          <w:sz w:val="26"/>
          <w:szCs w:val="26"/>
          <w:lang w:val="pl-PL"/>
        </w:rPr>
      </w:pPr>
      <w:r>
        <w:rPr>
          <w:b w:val="0"/>
          <w:i w:val="0"/>
          <w:sz w:val="26"/>
          <w:szCs w:val="26"/>
        </w:rPr>
        <w:t xml:space="preserve">Zarząd na posiedzeniu w dniu  </w:t>
      </w:r>
      <w:r>
        <w:rPr>
          <w:b w:val="0"/>
          <w:i w:val="0"/>
          <w:sz w:val="26"/>
          <w:szCs w:val="26"/>
          <w:lang w:val="pl-PL"/>
        </w:rPr>
        <w:t>21 marca 2023</w:t>
      </w:r>
      <w:r>
        <w:rPr>
          <w:b w:val="0"/>
          <w:i w:val="0"/>
          <w:sz w:val="26"/>
          <w:szCs w:val="26"/>
        </w:rPr>
        <w:t xml:space="preserve"> r. </w:t>
      </w:r>
      <w:r>
        <w:rPr>
          <w:b w:val="0"/>
          <w:i w:val="0"/>
          <w:sz w:val="26"/>
          <w:szCs w:val="26"/>
          <w:lang w:val="pl-PL"/>
        </w:rPr>
        <w:t xml:space="preserve">podjął uchwałę o  opłacie za miejsce postojowe . Opłata w 2023 roku wynosić będzie </w:t>
      </w:r>
      <w:r w:rsidRPr="00921494">
        <w:rPr>
          <w:bCs w:val="0"/>
          <w:i w:val="0"/>
          <w:sz w:val="26"/>
          <w:szCs w:val="26"/>
          <w:lang w:val="pl-PL"/>
        </w:rPr>
        <w:t>150,00 zł</w:t>
      </w:r>
      <w:r w:rsidRPr="00F10EE6">
        <w:rPr>
          <w:b w:val="0"/>
          <w:i w:val="0"/>
          <w:sz w:val="26"/>
          <w:szCs w:val="26"/>
          <w:lang w:val="pl-PL"/>
        </w:rPr>
        <w:t>, płatne do końca kwietnia 2023 r.</w:t>
      </w:r>
    </w:p>
    <w:p w14:paraId="196AEBF9" w14:textId="77777777" w:rsidR="008957C8" w:rsidRPr="00187F3A" w:rsidRDefault="008957C8" w:rsidP="008957C8">
      <w:pPr>
        <w:pStyle w:val="Tekstpodstawowy"/>
        <w:jc w:val="left"/>
        <w:rPr>
          <w:sz w:val="26"/>
          <w:szCs w:val="26"/>
          <w:lang w:val="pl-PL"/>
        </w:rPr>
      </w:pPr>
      <w:r>
        <w:rPr>
          <w:b w:val="0"/>
          <w:i w:val="0"/>
          <w:sz w:val="26"/>
          <w:szCs w:val="26"/>
          <w:lang w:val="pl-PL"/>
        </w:rPr>
        <w:t xml:space="preserve">Po tym terminie nie opłacone miejsce przekazane będzie do innej osoby oczekującej, </w:t>
      </w:r>
    </w:p>
    <w:p w14:paraId="35EB6601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22B51732" w14:textId="77777777" w:rsidR="008957C8" w:rsidRDefault="008957C8" w:rsidP="008957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Uchwałę podjęto jednogłośnie.</w:t>
      </w:r>
    </w:p>
    <w:p w14:paraId="1847A30C" w14:textId="77777777" w:rsidR="008957C8" w:rsidRDefault="008957C8" w:rsidP="008957C8">
      <w:pPr>
        <w:rPr>
          <w:rFonts w:ascii="Times New Roman" w:hAnsi="Times New Roman"/>
          <w:sz w:val="26"/>
          <w:szCs w:val="26"/>
        </w:rPr>
      </w:pPr>
    </w:p>
    <w:p w14:paraId="0F46BA96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70BAF3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C0C76F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0AFA7EB" w14:textId="54AED13C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………………………………………         ………………………………………</w:t>
      </w:r>
    </w:p>
    <w:p w14:paraId="2DC9BDDC" w14:textId="77777777" w:rsidR="008957C8" w:rsidRDefault="008957C8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FF5382A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BFF59D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C683B93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E8C7E3B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12C0EC3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573F8AC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DA49C54" w14:textId="77777777" w:rsidR="00B71395" w:rsidRDefault="00B71395" w:rsidP="008957C8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F64D765" w14:textId="77777777" w:rsidR="00C80CD7" w:rsidRPr="0069110B" w:rsidRDefault="00C80CD7" w:rsidP="00C80CD7">
      <w:pPr>
        <w:pStyle w:val="Tekstpodstawowy"/>
        <w:jc w:val="left"/>
        <w:rPr>
          <w:b w:val="0"/>
          <w:bCs w:val="0"/>
          <w:i w:val="0"/>
          <w:iCs w:val="0"/>
          <w:sz w:val="26"/>
        </w:rPr>
      </w:pPr>
      <w:r w:rsidRPr="0069110B">
        <w:rPr>
          <w:b w:val="0"/>
          <w:i w:val="0"/>
          <w:sz w:val="22"/>
          <w:szCs w:val="22"/>
        </w:rPr>
        <w:lastRenderedPageBreak/>
        <w:t>(Pieczęć ROD)</w:t>
      </w:r>
    </w:p>
    <w:p w14:paraId="1AA818E2" w14:textId="77777777" w:rsidR="00C80CD7" w:rsidRPr="00CC47E3" w:rsidRDefault="00C80CD7" w:rsidP="00C80CD7">
      <w:pPr>
        <w:pStyle w:val="Nagwek2"/>
        <w:rPr>
          <w:color w:val="auto"/>
          <w:sz w:val="32"/>
          <w:szCs w:val="32"/>
        </w:rPr>
      </w:pPr>
      <w:r w:rsidRPr="0069110B">
        <w:rPr>
          <w:color w:val="auto"/>
        </w:rPr>
        <w:t xml:space="preserve">UCHWAŁA </w:t>
      </w:r>
      <w:r w:rsidRPr="003975F7">
        <w:rPr>
          <w:color w:val="auto"/>
        </w:rPr>
        <w:t xml:space="preserve">NR  </w:t>
      </w:r>
      <w:r w:rsidRPr="00CC47E3">
        <w:rPr>
          <w:color w:val="auto"/>
          <w:sz w:val="32"/>
          <w:szCs w:val="32"/>
        </w:rPr>
        <w:t>2/2023</w:t>
      </w:r>
    </w:p>
    <w:p w14:paraId="3DCF4BC0" w14:textId="77777777" w:rsidR="00C80CD7" w:rsidRPr="0069110B" w:rsidRDefault="00C80CD7" w:rsidP="00C80CD7">
      <w:pPr>
        <w:spacing w:line="360" w:lineRule="auto"/>
        <w:jc w:val="center"/>
        <w:rPr>
          <w:b/>
          <w:sz w:val="28"/>
          <w:szCs w:val="28"/>
        </w:rPr>
      </w:pPr>
      <w:r w:rsidRPr="1509EFBD">
        <w:rPr>
          <w:b/>
          <w:bCs/>
          <w:sz w:val="28"/>
          <w:szCs w:val="28"/>
        </w:rPr>
        <w:t xml:space="preserve">Walnego zebrania sprawozdawczego </w:t>
      </w:r>
    </w:p>
    <w:p w14:paraId="5499E0B0" w14:textId="77777777" w:rsidR="00C80CD7" w:rsidRPr="00CB22B7" w:rsidRDefault="00C80CD7" w:rsidP="00C80CD7">
      <w:pPr>
        <w:pStyle w:val="Tekstpodstawowywcity2"/>
        <w:spacing w:line="360" w:lineRule="auto"/>
        <w:ind w:left="0"/>
        <w:jc w:val="center"/>
        <w:rPr>
          <w:b/>
          <w:szCs w:val="28"/>
        </w:rPr>
      </w:pPr>
      <w:r w:rsidRPr="00CB22B7">
        <w:rPr>
          <w:b/>
          <w:szCs w:val="28"/>
        </w:rPr>
        <w:t>ROD „ Głuszynka”  w Poznaniu</w:t>
      </w:r>
    </w:p>
    <w:p w14:paraId="2E4D94E8" w14:textId="77777777" w:rsidR="00C80CD7" w:rsidRPr="00CB22B7" w:rsidRDefault="00C80CD7" w:rsidP="00C80CD7">
      <w:pPr>
        <w:pStyle w:val="Tekstpodstawowywcity2"/>
        <w:spacing w:line="360" w:lineRule="auto"/>
        <w:ind w:left="0"/>
        <w:jc w:val="center"/>
        <w:rPr>
          <w:b/>
          <w:szCs w:val="28"/>
        </w:rPr>
      </w:pPr>
      <w:r w:rsidRPr="00CB22B7">
        <w:rPr>
          <w:b/>
          <w:szCs w:val="28"/>
        </w:rPr>
        <w:t>z dnia 31 marca  2023 roku</w:t>
      </w:r>
    </w:p>
    <w:p w14:paraId="7156615E" w14:textId="77777777" w:rsidR="00C80CD7" w:rsidRPr="0069110B" w:rsidRDefault="00C80CD7" w:rsidP="00C80CD7">
      <w:pPr>
        <w:pStyle w:val="Nagwek3"/>
        <w:spacing w:before="240"/>
      </w:pPr>
      <w:r w:rsidRPr="0069110B">
        <w:t xml:space="preserve">w sprawie zatwierdzenia </w:t>
      </w:r>
    </w:p>
    <w:p w14:paraId="19E2523B" w14:textId="77777777" w:rsidR="00C80CD7" w:rsidRPr="0069110B" w:rsidRDefault="00C80CD7" w:rsidP="00C80CD7">
      <w:pPr>
        <w:pStyle w:val="Nagwek3"/>
        <w:spacing w:after="360"/>
      </w:pPr>
      <w:r w:rsidRPr="0069110B">
        <w:t>sprawozdania finansowego ROD za 202</w:t>
      </w:r>
      <w:r>
        <w:t>2</w:t>
      </w:r>
      <w:r w:rsidRPr="0069110B">
        <w:t xml:space="preserve"> rok</w:t>
      </w:r>
    </w:p>
    <w:p w14:paraId="1A79574F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Walne zebranie sprawozdawcze, na wniosek Komisji Rewizyjnej ROD, działając na podstawie § 64 pkt 3 Statutu PZD postanawia:</w:t>
      </w:r>
    </w:p>
    <w:p w14:paraId="3C173C2E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1</w:t>
      </w:r>
    </w:p>
    <w:p w14:paraId="626C7951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1509EFBD">
        <w:rPr>
          <w:b w:val="0"/>
          <w:i w:val="0"/>
          <w:sz w:val="26"/>
          <w:szCs w:val="26"/>
        </w:rPr>
        <w:t>Zatwierdzić / nie zatwierdzić</w:t>
      </w:r>
      <w:r w:rsidRPr="1509EFBD">
        <w:rPr>
          <w:rStyle w:val="Odwoanieprzypisudolnego"/>
          <w:b w:val="0"/>
          <w:i w:val="0"/>
          <w:sz w:val="26"/>
          <w:szCs w:val="26"/>
        </w:rPr>
        <w:footnoteReference w:id="1"/>
      </w:r>
      <w:r w:rsidRPr="1509EFBD">
        <w:rPr>
          <w:b w:val="0"/>
          <w:i w:val="0"/>
          <w:sz w:val="26"/>
          <w:szCs w:val="26"/>
        </w:rPr>
        <w:t xml:space="preserve"> sprawozdanie finansowe ROD za 2022 rok sporządzone przez zarząd ROD składające się z: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="00C80CD7" w:rsidRPr="0069110B" w14:paraId="0CD412F4" w14:textId="77777777" w:rsidTr="008B016E">
        <w:trPr>
          <w:trHeight w:val="567"/>
        </w:trPr>
        <w:tc>
          <w:tcPr>
            <w:tcW w:w="303" w:type="dxa"/>
            <w:vAlign w:val="center"/>
          </w:tcPr>
          <w:p w14:paraId="7676F2A3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4C474BBA" w14:textId="77777777" w:rsidR="00C80CD7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bilansu zamykającego się po stronie aktywów kwotą: </w:t>
            </w:r>
          </w:p>
          <w:p w14:paraId="663109CA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i pasywów</w:t>
            </w:r>
          </w:p>
        </w:tc>
        <w:tc>
          <w:tcPr>
            <w:tcW w:w="2268" w:type="dxa"/>
            <w:vAlign w:val="center"/>
          </w:tcPr>
          <w:p w14:paraId="025187D1" w14:textId="77777777" w:rsidR="00C80CD7" w:rsidRPr="002E2C5A" w:rsidRDefault="00C80CD7" w:rsidP="008B016E">
            <w:pPr>
              <w:pStyle w:val="Tekstpodstawowy"/>
              <w:spacing w:after="120" w:line="276" w:lineRule="auto"/>
              <w:jc w:val="left"/>
              <w:rPr>
                <w:bCs w:val="0"/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    </w:t>
            </w:r>
            <w:r w:rsidRPr="002E2C5A">
              <w:rPr>
                <w:i w:val="0"/>
                <w:szCs w:val="28"/>
              </w:rPr>
              <w:t>666.463,08 zł</w:t>
            </w:r>
          </w:p>
        </w:tc>
      </w:tr>
      <w:tr w:rsidR="00C80CD7" w:rsidRPr="0069110B" w14:paraId="6672D994" w14:textId="77777777" w:rsidTr="008B016E">
        <w:trPr>
          <w:trHeight w:val="567"/>
        </w:trPr>
        <w:tc>
          <w:tcPr>
            <w:tcW w:w="303" w:type="dxa"/>
            <w:vAlign w:val="center"/>
          </w:tcPr>
          <w:p w14:paraId="3EE7CCB2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5DA4A005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rachunku zysków i strat zamykającego się nadwyżką/</w:t>
            </w:r>
            <w:r w:rsidRPr="0047104C">
              <w:rPr>
                <w:b w:val="0"/>
                <w:i w:val="0"/>
                <w:strike/>
                <w:sz w:val="26"/>
                <w:szCs w:val="26"/>
              </w:rPr>
              <w:t>niedoborem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na kwotę:</w:t>
            </w:r>
          </w:p>
        </w:tc>
        <w:tc>
          <w:tcPr>
            <w:tcW w:w="2268" w:type="dxa"/>
            <w:vAlign w:val="center"/>
          </w:tcPr>
          <w:p w14:paraId="0F9BC8CB" w14:textId="77777777" w:rsidR="00C80CD7" w:rsidRPr="0047104C" w:rsidRDefault="00C80CD7" w:rsidP="008B016E">
            <w:pPr>
              <w:pStyle w:val="Tekstpodstawowy"/>
              <w:spacing w:after="120" w:line="276" w:lineRule="auto"/>
              <w:jc w:val="left"/>
              <w:rPr>
                <w:bCs w:val="0"/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           </w:t>
            </w:r>
            <w:r w:rsidRPr="0047104C">
              <w:rPr>
                <w:i w:val="0"/>
                <w:szCs w:val="28"/>
              </w:rPr>
              <w:t>645,02 zł</w:t>
            </w:r>
          </w:p>
        </w:tc>
      </w:tr>
      <w:tr w:rsidR="00C80CD7" w:rsidRPr="0069110B" w14:paraId="25BF00A4" w14:textId="77777777" w:rsidTr="008B016E">
        <w:trPr>
          <w:trHeight w:val="567"/>
        </w:trPr>
        <w:tc>
          <w:tcPr>
            <w:tcW w:w="303" w:type="dxa"/>
            <w:vAlign w:val="center"/>
          </w:tcPr>
          <w:p w14:paraId="5F11E7B1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4CF264D7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z Funduszu Rozwoju </w:t>
            </w:r>
            <w:r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0A136965" w14:textId="77777777" w:rsidR="00C80CD7" w:rsidRPr="00E57FCC" w:rsidRDefault="00C80CD7" w:rsidP="008B016E">
            <w:pPr>
              <w:pStyle w:val="Tekstpodstawowy"/>
              <w:spacing w:after="120" w:line="276" w:lineRule="auto"/>
              <w:jc w:val="left"/>
              <w:rPr>
                <w:bCs w:val="0"/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    </w:t>
            </w:r>
            <w:r w:rsidRPr="00E57FCC">
              <w:rPr>
                <w:i w:val="0"/>
                <w:szCs w:val="28"/>
              </w:rPr>
              <w:t>118.345,73 zł</w:t>
            </w:r>
          </w:p>
        </w:tc>
      </w:tr>
      <w:tr w:rsidR="00C80CD7" w:rsidRPr="0069110B" w14:paraId="2F0B13BE" w14:textId="77777777" w:rsidTr="008B016E">
        <w:trPr>
          <w:trHeight w:val="567"/>
        </w:trPr>
        <w:tc>
          <w:tcPr>
            <w:tcW w:w="303" w:type="dxa"/>
            <w:vAlign w:val="center"/>
          </w:tcPr>
          <w:p w14:paraId="2B8848DB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265FB2A8" w14:textId="77777777" w:rsidR="00C80CD7" w:rsidRPr="0069110B" w:rsidRDefault="00C80CD7" w:rsidP="008B016E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Funduszu Oświatowego </w:t>
            </w:r>
            <w:r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40559A3E" w14:textId="77777777" w:rsidR="00C80CD7" w:rsidRPr="00F4548D" w:rsidRDefault="00C80CD7" w:rsidP="008B016E">
            <w:pPr>
              <w:pStyle w:val="Tekstpodstawowy"/>
              <w:spacing w:after="120" w:line="276" w:lineRule="auto"/>
              <w:jc w:val="left"/>
              <w:rPr>
                <w:bCs w:val="0"/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      </w:t>
            </w:r>
            <w:r w:rsidRPr="00F4548D">
              <w:rPr>
                <w:i w:val="0"/>
                <w:szCs w:val="28"/>
              </w:rPr>
              <w:t>10.429,23  zł</w:t>
            </w:r>
          </w:p>
        </w:tc>
      </w:tr>
    </w:tbl>
    <w:p w14:paraId="570123FB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61CE4AB8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bCs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Sprawozdanie finansowe ROD za rok 20</w:t>
      </w:r>
      <w:r>
        <w:rPr>
          <w:b w:val="0"/>
          <w:i w:val="0"/>
          <w:sz w:val="26"/>
          <w:szCs w:val="26"/>
        </w:rPr>
        <w:t>22</w:t>
      </w:r>
      <w:r w:rsidRPr="0069110B">
        <w:rPr>
          <w:b w:val="0"/>
          <w:i w:val="0"/>
          <w:sz w:val="26"/>
          <w:szCs w:val="26"/>
        </w:rPr>
        <w:t xml:space="preserve"> stanowi załącznik do niniejszej uchwały.</w:t>
      </w:r>
    </w:p>
    <w:p w14:paraId="42155C52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bCs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3</w:t>
      </w:r>
    </w:p>
    <w:p w14:paraId="488389B5" w14:textId="77777777" w:rsidR="00C80CD7" w:rsidRDefault="00C80CD7" w:rsidP="00C80CD7">
      <w:pPr>
        <w:pStyle w:val="Tekstpodstawowy"/>
        <w:spacing w:after="120" w:line="276" w:lineRule="auto"/>
        <w:rPr>
          <w:b w:val="0"/>
          <w:bCs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7946CF60" w14:textId="77777777" w:rsidR="00C80CD7" w:rsidRPr="0069110B" w:rsidRDefault="00C80CD7" w:rsidP="00C80CD7">
      <w:pPr>
        <w:pStyle w:val="Tekstpodstawowy"/>
        <w:spacing w:after="120" w:line="276" w:lineRule="auto"/>
        <w:rPr>
          <w:b w:val="0"/>
          <w:bCs w:val="0"/>
          <w:i w:val="0"/>
          <w:sz w:val="26"/>
          <w:szCs w:val="26"/>
        </w:rPr>
      </w:pPr>
    </w:p>
    <w:p w14:paraId="2C8E81EC" w14:textId="77777777" w:rsidR="00C80CD7" w:rsidRPr="0069110B" w:rsidRDefault="00C80CD7" w:rsidP="00C80CD7">
      <w:pPr>
        <w:pStyle w:val="Tekstpodstawowy"/>
        <w:ind w:firstLine="708"/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C80CD7" w:rsidRPr="0069110B" w14:paraId="0AAB2CDF" w14:textId="77777777" w:rsidTr="008B016E">
        <w:trPr>
          <w:trHeight w:val="773"/>
        </w:trPr>
        <w:tc>
          <w:tcPr>
            <w:tcW w:w="4512" w:type="dxa"/>
          </w:tcPr>
          <w:p w14:paraId="721B11E0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389A1BC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0E5761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B3AF2EA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F85CA35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C80CD7" w:rsidRPr="0069110B" w14:paraId="10564130" w14:textId="77777777" w:rsidTr="008B016E">
        <w:trPr>
          <w:trHeight w:val="567"/>
        </w:trPr>
        <w:tc>
          <w:tcPr>
            <w:tcW w:w="4512" w:type="dxa"/>
            <w:vAlign w:val="bottom"/>
          </w:tcPr>
          <w:p w14:paraId="63E523C7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89A6F0B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7A2EC77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C80CD7" w:rsidRPr="0069110B" w14:paraId="5DFFAF20" w14:textId="77777777" w:rsidTr="008B016E">
        <w:trPr>
          <w:trHeight w:val="397"/>
        </w:trPr>
        <w:tc>
          <w:tcPr>
            <w:tcW w:w="4512" w:type="dxa"/>
          </w:tcPr>
          <w:p w14:paraId="580F8B81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767AF20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FB6419C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C80CD7" w:rsidRPr="0069110B" w14:paraId="532381C2" w14:textId="77777777" w:rsidTr="008B016E">
        <w:trPr>
          <w:trHeight w:val="567"/>
        </w:trPr>
        <w:tc>
          <w:tcPr>
            <w:tcW w:w="4512" w:type="dxa"/>
            <w:vAlign w:val="bottom"/>
          </w:tcPr>
          <w:p w14:paraId="34EE33F8" w14:textId="77777777" w:rsidR="00C80CD7" w:rsidRPr="0069110B" w:rsidRDefault="00C80CD7" w:rsidP="008B016E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14C86AA" w14:textId="77777777" w:rsidR="00C80CD7" w:rsidRPr="0069110B" w:rsidRDefault="00C80CD7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5FD6EBDE" w14:textId="77777777" w:rsidR="00C80CD7" w:rsidRPr="0069110B" w:rsidRDefault="00C80CD7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1F185E95" w14:textId="77777777" w:rsidR="00AB612A" w:rsidRPr="00D87D92" w:rsidRDefault="00AB612A" w:rsidP="00AB612A">
      <w:pPr>
        <w:rPr>
          <w:i/>
        </w:rPr>
      </w:pPr>
      <w:r w:rsidRPr="0069110B">
        <w:t>(Pieczęć ROD)</w:t>
      </w:r>
      <w:bookmarkStart w:id="0" w:name="_Toc24972585"/>
      <w:bookmarkStart w:id="1" w:name="_Toc24973823"/>
      <w:bookmarkStart w:id="2" w:name="_Toc24973932"/>
      <w:bookmarkStart w:id="3" w:name="_Toc26532906"/>
      <w:bookmarkStart w:id="4" w:name="_Toc27392544"/>
      <w:bookmarkStart w:id="5" w:name="_Toc27559320"/>
    </w:p>
    <w:p w14:paraId="04F1339A" w14:textId="77777777" w:rsidR="00AB612A" w:rsidRPr="00F65D02" w:rsidRDefault="00AB612A" w:rsidP="00AB612A">
      <w:pPr>
        <w:pStyle w:val="Nagwek2"/>
      </w:pPr>
      <w:r>
        <w:t>U</w:t>
      </w:r>
      <w:r w:rsidRPr="00F65D02">
        <w:t xml:space="preserve">CHWAŁA NR </w:t>
      </w:r>
      <w:r>
        <w:rPr>
          <w:b w:val="0"/>
          <w:bCs/>
        </w:rPr>
        <w:t xml:space="preserve"> </w:t>
      </w:r>
      <w:r w:rsidRPr="00CC47E3">
        <w:rPr>
          <w:sz w:val="32"/>
          <w:szCs w:val="32"/>
        </w:rPr>
        <w:t>4/2021</w:t>
      </w:r>
    </w:p>
    <w:p w14:paraId="34555AA3" w14:textId="77777777" w:rsidR="00AB612A" w:rsidRPr="00E95F04" w:rsidRDefault="00AB612A" w:rsidP="00AB612A">
      <w:pPr>
        <w:spacing w:line="360" w:lineRule="auto"/>
        <w:jc w:val="center"/>
        <w:rPr>
          <w:b/>
          <w:sz w:val="28"/>
          <w:szCs w:val="28"/>
        </w:rPr>
      </w:pPr>
      <w:r w:rsidRPr="1509EFBD">
        <w:rPr>
          <w:b/>
          <w:bCs/>
          <w:sz w:val="28"/>
          <w:szCs w:val="28"/>
        </w:rPr>
        <w:t xml:space="preserve">Walnego zebrania sprawozdawczego </w:t>
      </w:r>
    </w:p>
    <w:p w14:paraId="4982E1D3" w14:textId="77777777" w:rsidR="00AB612A" w:rsidRPr="00566358" w:rsidRDefault="00AB612A" w:rsidP="00AB612A">
      <w:pPr>
        <w:pStyle w:val="Tekstpodstawowywcity2"/>
        <w:spacing w:line="360" w:lineRule="auto"/>
        <w:ind w:left="0"/>
        <w:jc w:val="center"/>
        <w:rPr>
          <w:b/>
          <w:szCs w:val="28"/>
        </w:rPr>
      </w:pPr>
      <w:r w:rsidRPr="00566358">
        <w:rPr>
          <w:b/>
          <w:szCs w:val="28"/>
        </w:rPr>
        <w:t>ROD „Głuszynka” w Poznaniu</w:t>
      </w:r>
    </w:p>
    <w:p w14:paraId="3D1E47D9" w14:textId="77777777" w:rsidR="00AB612A" w:rsidRPr="00566358" w:rsidRDefault="00AB612A" w:rsidP="00AB612A">
      <w:pPr>
        <w:pStyle w:val="Tekstpodstawowywcity2"/>
        <w:spacing w:line="360" w:lineRule="auto"/>
        <w:ind w:left="0"/>
        <w:jc w:val="center"/>
        <w:rPr>
          <w:b/>
          <w:szCs w:val="28"/>
        </w:rPr>
      </w:pPr>
      <w:r w:rsidRPr="00566358">
        <w:rPr>
          <w:b/>
          <w:szCs w:val="28"/>
        </w:rPr>
        <w:t>z dnia 31 marca 2023 roku</w:t>
      </w:r>
    </w:p>
    <w:p w14:paraId="4DB734C3" w14:textId="77777777" w:rsidR="00AB612A" w:rsidRPr="00B23E1E" w:rsidRDefault="00AB612A" w:rsidP="00AB612A">
      <w:pPr>
        <w:pStyle w:val="Nagwek3"/>
        <w:spacing w:before="240" w:after="360"/>
      </w:pPr>
      <w:r w:rsidRPr="00BA2EDB">
        <w:t>w sprawie wysokości opłat</w:t>
      </w:r>
      <w:r>
        <w:t>y</w:t>
      </w:r>
      <w:r w:rsidRPr="00BA2EDB">
        <w:t xml:space="preserve"> ogrodow</w:t>
      </w:r>
      <w:r>
        <w:t>ej</w:t>
      </w:r>
      <w:r w:rsidRPr="00BA2EDB">
        <w:t xml:space="preserve"> i terminu </w:t>
      </w:r>
      <w:r>
        <w:t>jej</w:t>
      </w:r>
      <w:r w:rsidRPr="00BA2EDB">
        <w:t xml:space="preserve"> wnoszenia</w:t>
      </w:r>
      <w:r>
        <w:t xml:space="preserve"> w 2023</w:t>
      </w:r>
      <w:r w:rsidRPr="00304206">
        <w:t xml:space="preserve"> </w:t>
      </w:r>
      <w:r>
        <w:t>roku</w:t>
      </w:r>
    </w:p>
    <w:p w14:paraId="086FEA05" w14:textId="77777777" w:rsidR="00AB612A" w:rsidRDefault="00AB612A" w:rsidP="00AB612A">
      <w:pPr>
        <w:pStyle w:val="Tekstpodstawowy"/>
        <w:spacing w:after="120"/>
        <w:ind w:right="-142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Walne zebranie sprawozdawcz</w:t>
      </w:r>
      <w:r>
        <w:rPr>
          <w:b w:val="0"/>
          <w:i w:val="0"/>
          <w:sz w:val="26"/>
          <w:szCs w:val="26"/>
        </w:rPr>
        <w:t xml:space="preserve">e działając </w:t>
      </w:r>
      <w:r w:rsidRPr="000D0E25">
        <w:rPr>
          <w:b w:val="0"/>
          <w:i w:val="0"/>
          <w:sz w:val="26"/>
          <w:szCs w:val="26"/>
        </w:rPr>
        <w:t>na</w:t>
      </w:r>
      <w:r>
        <w:rPr>
          <w:b w:val="0"/>
          <w:i w:val="0"/>
          <w:sz w:val="26"/>
          <w:szCs w:val="26"/>
        </w:rPr>
        <w:t> </w:t>
      </w:r>
      <w:r w:rsidRPr="000D0E25">
        <w:rPr>
          <w:b w:val="0"/>
          <w:i w:val="0"/>
          <w:sz w:val="26"/>
          <w:szCs w:val="26"/>
        </w:rPr>
        <w:t>podstawie</w:t>
      </w:r>
      <w:r>
        <w:rPr>
          <w:b w:val="0"/>
          <w:i w:val="0"/>
          <w:sz w:val="26"/>
          <w:szCs w:val="26"/>
        </w:rPr>
        <w:t xml:space="preserve"> art. 33 ust. 1 i 2</w:t>
      </w:r>
      <w:r w:rsidRPr="000D0E2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ustawy o ROD oraz </w:t>
      </w:r>
      <w:r w:rsidRPr="000D0E25">
        <w:rPr>
          <w:b w:val="0"/>
          <w:i w:val="0"/>
          <w:sz w:val="26"/>
          <w:szCs w:val="26"/>
        </w:rPr>
        <w:t>§ 64 pkt 7 Statutu PZD postanawia</w:t>
      </w:r>
      <w:r>
        <w:rPr>
          <w:b w:val="0"/>
          <w:i w:val="0"/>
          <w:sz w:val="26"/>
          <w:szCs w:val="26"/>
        </w:rPr>
        <w:t>:</w:t>
      </w:r>
    </w:p>
    <w:p w14:paraId="487178BD" w14:textId="77777777" w:rsidR="00AB612A" w:rsidRPr="007B33C0" w:rsidRDefault="00AB612A" w:rsidP="00AB612A">
      <w:pPr>
        <w:jc w:val="center"/>
        <w:rPr>
          <w:bCs/>
          <w:sz w:val="28"/>
          <w:szCs w:val="28"/>
        </w:rPr>
      </w:pPr>
      <w:r w:rsidRPr="00B23E1E">
        <w:rPr>
          <w:bCs/>
          <w:sz w:val="28"/>
          <w:szCs w:val="28"/>
        </w:rPr>
        <w:t>§ 1</w:t>
      </w:r>
    </w:p>
    <w:p w14:paraId="4431C9F8" w14:textId="77777777" w:rsidR="00AB612A" w:rsidRPr="007E6FF9" w:rsidRDefault="00AB612A" w:rsidP="00AB612A">
      <w:pPr>
        <w:pStyle w:val="Tekstpodstawowy"/>
        <w:ind w:right="-142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Uchwalić opłatę ogrodową przeznaczoną na pokrycie kosztów funkcjonowania ROD tj. w szczególności na:</w:t>
      </w:r>
    </w:p>
    <w:p w14:paraId="451E0ABB" w14:textId="77777777" w:rsidR="00AB612A" w:rsidRPr="007E6FF9" w:rsidRDefault="00AB612A" w:rsidP="00AB612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b w:val="0"/>
          <w:bCs w:val="0"/>
          <w:i w:val="0"/>
          <w:sz w:val="26"/>
          <w:szCs w:val="26"/>
        </w:rPr>
      </w:pPr>
      <w:r w:rsidRPr="1509EFBD">
        <w:rPr>
          <w:b w:val="0"/>
          <w:i w:val="0"/>
          <w:sz w:val="26"/>
          <w:szCs w:val="26"/>
        </w:rPr>
        <w:t>wydatki na utrzymanie porządku i czystości</w:t>
      </w:r>
      <w:r w:rsidRPr="1509EFBD">
        <w:rPr>
          <w:rStyle w:val="Odwoanieprzypisudolnego"/>
          <w:b w:val="0"/>
          <w:i w:val="0"/>
          <w:sz w:val="26"/>
          <w:szCs w:val="26"/>
        </w:rPr>
        <w:footnoteReference w:id="2"/>
      </w:r>
      <w:r w:rsidRPr="1509EFBD">
        <w:rPr>
          <w:b w:val="0"/>
          <w:i w:val="0"/>
          <w:sz w:val="26"/>
          <w:szCs w:val="26"/>
        </w:rPr>
        <w:t xml:space="preserve"> </w:t>
      </w:r>
      <w:r w:rsidRPr="1509EFBD">
        <w:rPr>
          <w:i w:val="0"/>
          <w:sz w:val="26"/>
          <w:szCs w:val="26"/>
        </w:rPr>
        <w:t>w kwocie</w:t>
      </w:r>
      <w:r>
        <w:rPr>
          <w:b w:val="0"/>
          <w:i w:val="0"/>
          <w:sz w:val="26"/>
          <w:szCs w:val="26"/>
        </w:rPr>
        <w:t xml:space="preserve"> </w:t>
      </w:r>
      <w:r w:rsidRPr="00C73DCF">
        <w:rPr>
          <w:i w:val="0"/>
          <w:sz w:val="26"/>
          <w:szCs w:val="26"/>
        </w:rPr>
        <w:t>0,29 zł</w:t>
      </w:r>
      <w:r>
        <w:rPr>
          <w:b w:val="0"/>
          <w:i w:val="0"/>
          <w:sz w:val="26"/>
          <w:szCs w:val="26"/>
        </w:rPr>
        <w:t xml:space="preserve"> </w:t>
      </w:r>
      <w:r w:rsidRPr="1509EFBD">
        <w:rPr>
          <w:b w:val="0"/>
          <w:i w:val="0"/>
          <w:sz w:val="26"/>
          <w:szCs w:val="26"/>
        </w:rPr>
        <w:t xml:space="preserve"> od m² powierzchni użytkowanej działki, </w:t>
      </w:r>
    </w:p>
    <w:p w14:paraId="2C8E8765" w14:textId="77777777" w:rsidR="00AB612A" w:rsidRPr="007E6FF9" w:rsidRDefault="00AB612A" w:rsidP="00AB612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b w:val="0"/>
          <w:bCs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 xml:space="preserve">bieżącą konserwację infrastruktury ogrodowej </w:t>
      </w:r>
      <w:r w:rsidRPr="007E6FF9">
        <w:rPr>
          <w:i w:val="0"/>
          <w:sz w:val="26"/>
          <w:szCs w:val="26"/>
        </w:rPr>
        <w:t>w kwocie</w:t>
      </w:r>
      <w:r w:rsidRPr="007E6FF9">
        <w:rPr>
          <w:b w:val="0"/>
          <w:i w:val="0"/>
          <w:sz w:val="26"/>
          <w:szCs w:val="26"/>
        </w:rPr>
        <w:t xml:space="preserve"> </w:t>
      </w:r>
      <w:r w:rsidRPr="00C73DCF">
        <w:rPr>
          <w:i w:val="0"/>
          <w:sz w:val="26"/>
          <w:szCs w:val="26"/>
        </w:rPr>
        <w:t>0,39 zł</w:t>
      </w:r>
      <w:r>
        <w:rPr>
          <w:b w:val="0"/>
          <w:i w:val="0"/>
          <w:sz w:val="26"/>
          <w:szCs w:val="26"/>
        </w:rPr>
        <w:t xml:space="preserve"> </w:t>
      </w:r>
      <w:r w:rsidRPr="007E6FF9">
        <w:rPr>
          <w:b w:val="0"/>
          <w:i w:val="0"/>
          <w:sz w:val="26"/>
          <w:szCs w:val="26"/>
        </w:rPr>
        <w:t xml:space="preserve"> od m² powierzchni użytkowanej działki, </w:t>
      </w:r>
    </w:p>
    <w:p w14:paraId="72ECF0E6" w14:textId="77777777" w:rsidR="00AB612A" w:rsidRPr="007E6FF9" w:rsidRDefault="00AB612A" w:rsidP="00AB612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b w:val="0"/>
          <w:bCs w:val="0"/>
          <w:i w:val="0"/>
          <w:sz w:val="26"/>
          <w:szCs w:val="26"/>
        </w:rPr>
      </w:pPr>
      <w:r w:rsidRPr="1509EFBD">
        <w:rPr>
          <w:b w:val="0"/>
          <w:i w:val="0"/>
          <w:sz w:val="26"/>
          <w:szCs w:val="26"/>
        </w:rPr>
        <w:t>opłaty za dostawę energii elektrycznej, cieplnej, gazu i wody</w:t>
      </w:r>
      <w:r w:rsidRPr="1509EFBD">
        <w:rPr>
          <w:rStyle w:val="Odwoanieprzypisudolnego"/>
          <w:b w:val="0"/>
          <w:i w:val="0"/>
          <w:sz w:val="26"/>
          <w:szCs w:val="26"/>
        </w:rPr>
        <w:footnoteReference w:id="3"/>
      </w:r>
      <w:r w:rsidRPr="1509EFBD">
        <w:rPr>
          <w:b w:val="0"/>
          <w:i w:val="0"/>
          <w:sz w:val="26"/>
          <w:szCs w:val="26"/>
        </w:rPr>
        <w:t xml:space="preserve"> w części dotyczącej terenu ogólnego i infrastruktury ogrodowej </w:t>
      </w:r>
      <w:r w:rsidRPr="1509EFBD">
        <w:rPr>
          <w:i w:val="0"/>
          <w:sz w:val="26"/>
          <w:szCs w:val="26"/>
        </w:rPr>
        <w:t xml:space="preserve">w </w:t>
      </w:r>
      <w:r w:rsidRPr="00C73DCF">
        <w:rPr>
          <w:i w:val="0"/>
          <w:sz w:val="26"/>
          <w:szCs w:val="26"/>
        </w:rPr>
        <w:t>kwocie  0,38</w:t>
      </w:r>
      <w:r>
        <w:rPr>
          <w:b w:val="0"/>
          <w:i w:val="0"/>
          <w:sz w:val="26"/>
          <w:szCs w:val="26"/>
        </w:rPr>
        <w:t xml:space="preserve"> zł</w:t>
      </w:r>
      <w:r w:rsidRPr="1509EFBD">
        <w:rPr>
          <w:b w:val="0"/>
          <w:i w:val="0"/>
          <w:sz w:val="26"/>
          <w:szCs w:val="26"/>
        </w:rPr>
        <w:t xml:space="preserve"> od m² powierzchni użytkowanej działki, </w:t>
      </w:r>
    </w:p>
    <w:p w14:paraId="06E2A523" w14:textId="77777777" w:rsidR="00AB612A" w:rsidRPr="007E6FF9" w:rsidRDefault="00AB612A" w:rsidP="00AB612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b w:val="0"/>
          <w:bCs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 xml:space="preserve">ubezpieczenia, podatki i inne opłaty publicznoprawne </w:t>
      </w:r>
      <w:r w:rsidRPr="007E6FF9">
        <w:rPr>
          <w:i w:val="0"/>
          <w:sz w:val="26"/>
          <w:szCs w:val="26"/>
        </w:rPr>
        <w:t xml:space="preserve">w </w:t>
      </w:r>
      <w:r w:rsidRPr="00F040DE">
        <w:rPr>
          <w:i w:val="0"/>
          <w:sz w:val="26"/>
          <w:szCs w:val="26"/>
        </w:rPr>
        <w:t>kwocie 0,04 zł</w:t>
      </w:r>
      <w:r w:rsidRPr="007E6FF9">
        <w:rPr>
          <w:b w:val="0"/>
          <w:i w:val="0"/>
          <w:sz w:val="26"/>
          <w:szCs w:val="26"/>
        </w:rPr>
        <w:t xml:space="preserve"> od m² powierzchni użytkowanej działki, </w:t>
      </w:r>
    </w:p>
    <w:p w14:paraId="3FE5F3AD" w14:textId="77777777" w:rsidR="00AB612A" w:rsidRDefault="00AB612A" w:rsidP="00AB612A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b w:val="0"/>
          <w:bCs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 xml:space="preserve">zarządzanie ROD </w:t>
      </w:r>
      <w:r w:rsidRPr="007E6FF9">
        <w:rPr>
          <w:i w:val="0"/>
          <w:sz w:val="26"/>
          <w:szCs w:val="26"/>
        </w:rPr>
        <w:t xml:space="preserve">w </w:t>
      </w:r>
      <w:r w:rsidRPr="005353C8">
        <w:rPr>
          <w:i w:val="0"/>
          <w:sz w:val="26"/>
          <w:szCs w:val="26"/>
        </w:rPr>
        <w:t>kwocie  0,03 zł</w:t>
      </w:r>
      <w:r w:rsidRPr="007E6FF9">
        <w:rPr>
          <w:b w:val="0"/>
          <w:i w:val="0"/>
          <w:sz w:val="26"/>
          <w:szCs w:val="26"/>
        </w:rPr>
        <w:t xml:space="preserve"> od m² powierzchni użytkowanej działki, </w:t>
      </w:r>
    </w:p>
    <w:p w14:paraId="73C20405" w14:textId="77777777" w:rsidR="00AB612A" w:rsidRPr="007E6FF9" w:rsidRDefault="00AB612A" w:rsidP="00AB612A">
      <w:pPr>
        <w:pStyle w:val="Tekstpodstawowy"/>
        <w:ind w:left="720"/>
        <w:rPr>
          <w:b w:val="0"/>
          <w:bCs w:val="0"/>
          <w:i w:val="0"/>
          <w:sz w:val="26"/>
          <w:szCs w:val="26"/>
        </w:rPr>
      </w:pPr>
    </w:p>
    <w:p w14:paraId="75211B4A" w14:textId="77777777" w:rsidR="00AB612A" w:rsidRPr="007E6FF9" w:rsidRDefault="00AB612A" w:rsidP="00AB612A">
      <w:pPr>
        <w:pStyle w:val="Tekstpodstawowy"/>
        <w:spacing w:after="120"/>
        <w:ind w:right="-142"/>
        <w:rPr>
          <w:b w:val="0"/>
          <w:i w:val="0"/>
          <w:sz w:val="26"/>
          <w:szCs w:val="26"/>
        </w:rPr>
      </w:pPr>
      <w:r w:rsidRPr="007E6FF9">
        <w:rPr>
          <w:i w:val="0"/>
          <w:sz w:val="26"/>
          <w:szCs w:val="26"/>
        </w:rPr>
        <w:t>w 202</w:t>
      </w:r>
      <w:r>
        <w:rPr>
          <w:i w:val="0"/>
          <w:sz w:val="26"/>
          <w:szCs w:val="26"/>
        </w:rPr>
        <w:t>3</w:t>
      </w:r>
      <w:r w:rsidRPr="007E6FF9">
        <w:rPr>
          <w:i w:val="0"/>
          <w:sz w:val="26"/>
          <w:szCs w:val="26"/>
        </w:rPr>
        <w:t xml:space="preserve"> roku w łącznej </w:t>
      </w:r>
      <w:r w:rsidRPr="00CB3036">
        <w:rPr>
          <w:i w:val="0"/>
          <w:sz w:val="26"/>
          <w:szCs w:val="26"/>
        </w:rPr>
        <w:t>kwocie</w:t>
      </w:r>
      <w:r w:rsidRPr="00CB3036">
        <w:rPr>
          <w:i w:val="0"/>
          <w:szCs w:val="28"/>
        </w:rPr>
        <w:t xml:space="preserve">  1,25</w:t>
      </w:r>
      <w:r>
        <w:rPr>
          <w:b w:val="0"/>
          <w:i w:val="0"/>
          <w:sz w:val="22"/>
          <w:szCs w:val="22"/>
        </w:rPr>
        <w:t xml:space="preserve"> </w:t>
      </w:r>
      <w:r w:rsidRPr="007E6FF9">
        <w:rPr>
          <w:i w:val="0"/>
          <w:sz w:val="26"/>
          <w:szCs w:val="26"/>
        </w:rPr>
        <w:t xml:space="preserve"> zł od m² powierzchni użytkowanej działki</w:t>
      </w:r>
      <w:r w:rsidRPr="007E6FF9">
        <w:rPr>
          <w:b w:val="0"/>
          <w:i w:val="0"/>
          <w:sz w:val="26"/>
          <w:szCs w:val="26"/>
        </w:rPr>
        <w:t>,</w:t>
      </w:r>
    </w:p>
    <w:p w14:paraId="1220E03E" w14:textId="77777777" w:rsidR="00AB612A" w:rsidRPr="007E6FF9" w:rsidRDefault="00AB612A" w:rsidP="00AB612A">
      <w:pPr>
        <w:pStyle w:val="Tekstpodstawowy"/>
        <w:spacing w:after="120" w:line="276" w:lineRule="auto"/>
        <w:ind w:right="-142"/>
        <w:rPr>
          <w:i w:val="0"/>
          <w:sz w:val="24"/>
        </w:rPr>
      </w:pPr>
      <w:r w:rsidRPr="007E6FF9">
        <w:rPr>
          <w:b w:val="0"/>
          <w:i w:val="0"/>
          <w:sz w:val="26"/>
          <w:szCs w:val="26"/>
        </w:rPr>
        <w:t>w tym partycypacja</w:t>
      </w:r>
      <w:r>
        <w:rPr>
          <w:b w:val="0"/>
          <w:i w:val="0"/>
          <w:sz w:val="26"/>
          <w:szCs w:val="26"/>
        </w:rPr>
        <w:t xml:space="preserve"> 0,12 zł na rok 2023</w:t>
      </w:r>
      <w:r w:rsidRPr="007E6FF9">
        <w:rPr>
          <w:b w:val="0"/>
          <w:i w:val="0"/>
          <w:sz w:val="26"/>
          <w:szCs w:val="26"/>
        </w:rPr>
        <w:t xml:space="preserve"> (zgodnie z § 145 ust. 1 i 2 statutu PZD</w:t>
      </w:r>
      <w:r>
        <w:rPr>
          <w:b w:val="0"/>
          <w:i w:val="0"/>
          <w:sz w:val="24"/>
        </w:rPr>
        <w:t xml:space="preserve"> uchwalona uchwałą nr 2/XVI/2022</w:t>
      </w:r>
      <w:r w:rsidRPr="00E47786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Krajowej Rady PZD z dnia 17 listopada 2022 r. )</w:t>
      </w:r>
    </w:p>
    <w:p w14:paraId="124775D4" w14:textId="77777777" w:rsidR="00AB612A" w:rsidRPr="007E6FF9" w:rsidRDefault="00AB612A" w:rsidP="00AB612A">
      <w:pPr>
        <w:jc w:val="center"/>
        <w:rPr>
          <w:bCs/>
          <w:sz w:val="26"/>
          <w:szCs w:val="26"/>
        </w:rPr>
      </w:pPr>
      <w:r w:rsidRPr="007E6FF9">
        <w:rPr>
          <w:bCs/>
          <w:sz w:val="26"/>
          <w:szCs w:val="26"/>
        </w:rPr>
        <w:t>§ 2</w:t>
      </w:r>
    </w:p>
    <w:p w14:paraId="5A800E8B" w14:textId="77777777" w:rsidR="00AB612A" w:rsidRPr="00AA407F" w:rsidRDefault="00AB612A" w:rsidP="00AB612A">
      <w:pPr>
        <w:pStyle w:val="Tekstpodstawowy"/>
        <w:spacing w:after="120" w:line="276" w:lineRule="auto"/>
        <w:rPr>
          <w:bCs w:val="0"/>
          <w:i w:val="0"/>
          <w:sz w:val="26"/>
          <w:szCs w:val="26"/>
        </w:rPr>
      </w:pPr>
      <w:r w:rsidRPr="00AA407F">
        <w:rPr>
          <w:b w:val="0"/>
          <w:i w:val="0"/>
          <w:sz w:val="26"/>
          <w:szCs w:val="26"/>
        </w:rPr>
        <w:t xml:space="preserve">Opłatę ogrodową wskazaną w § 1 wnoszą wszyscy działkowcy w ROD w </w:t>
      </w:r>
      <w:r w:rsidRPr="00AA407F">
        <w:rPr>
          <w:i w:val="0"/>
          <w:sz w:val="26"/>
          <w:szCs w:val="26"/>
        </w:rPr>
        <w:t>terminie do dnia</w:t>
      </w:r>
      <w:r w:rsidRPr="00AA407F">
        <w:rPr>
          <w:b w:val="0"/>
          <w:i w:val="0"/>
          <w:sz w:val="26"/>
          <w:szCs w:val="26"/>
        </w:rPr>
        <w:t xml:space="preserve"> </w:t>
      </w:r>
      <w:r w:rsidRPr="00AA407F">
        <w:rPr>
          <w:i w:val="0"/>
          <w:sz w:val="26"/>
          <w:szCs w:val="26"/>
        </w:rPr>
        <w:t>30 kwietnia 2023 roku – I rata oraz do dnia 30 czerwca 2023 roku – II rata</w:t>
      </w:r>
    </w:p>
    <w:p w14:paraId="7DBAE41A" w14:textId="77777777" w:rsidR="00AB612A" w:rsidRPr="007E6FF9" w:rsidRDefault="00AB612A" w:rsidP="00AB612A">
      <w:pPr>
        <w:jc w:val="center"/>
        <w:rPr>
          <w:bCs/>
          <w:sz w:val="26"/>
          <w:szCs w:val="26"/>
        </w:rPr>
      </w:pPr>
      <w:r w:rsidRPr="007E6FF9">
        <w:rPr>
          <w:bCs/>
          <w:sz w:val="26"/>
          <w:szCs w:val="26"/>
        </w:rPr>
        <w:t>§ 3</w:t>
      </w:r>
    </w:p>
    <w:p w14:paraId="05CDB215" w14:textId="77777777" w:rsidR="00AB612A" w:rsidRPr="007E6FF9" w:rsidRDefault="00AB612A" w:rsidP="00AB612A">
      <w:pPr>
        <w:pStyle w:val="Tekstpodstawowy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Niniejsza uchwała wchodzi w życie z dniem podjęcia.</w:t>
      </w:r>
    </w:p>
    <w:p w14:paraId="3F359430" w14:textId="77777777" w:rsidR="00AB612A" w:rsidRPr="007E6FF9" w:rsidRDefault="00AB612A" w:rsidP="00AB612A">
      <w:pPr>
        <w:pStyle w:val="Tekstpodstawowy"/>
        <w:rPr>
          <w:b w:val="0"/>
          <w:i w:val="0"/>
          <w:sz w:val="26"/>
          <w:szCs w:val="26"/>
        </w:rPr>
      </w:pPr>
    </w:p>
    <w:p w14:paraId="0582D6FF" w14:textId="77777777" w:rsidR="00AB612A" w:rsidRDefault="00AB612A" w:rsidP="00AB612A">
      <w:pPr>
        <w:pStyle w:val="Nagwek3"/>
        <w:rPr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AB612A" w:rsidRPr="0069110B" w14:paraId="473F4617" w14:textId="77777777" w:rsidTr="008B016E">
        <w:trPr>
          <w:trHeight w:val="773"/>
        </w:trPr>
        <w:tc>
          <w:tcPr>
            <w:tcW w:w="4512" w:type="dxa"/>
          </w:tcPr>
          <w:p w14:paraId="077EBB26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3DE515C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E404E0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09BBFAC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214E91A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AB612A" w:rsidRPr="0069110B" w14:paraId="62DB8397" w14:textId="77777777" w:rsidTr="008B016E">
        <w:trPr>
          <w:trHeight w:val="567"/>
        </w:trPr>
        <w:tc>
          <w:tcPr>
            <w:tcW w:w="4512" w:type="dxa"/>
            <w:vAlign w:val="bottom"/>
          </w:tcPr>
          <w:p w14:paraId="6170AA4F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A427D41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3CBF750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AB612A" w:rsidRPr="0069110B" w14:paraId="13A9ADD0" w14:textId="77777777" w:rsidTr="008B016E">
        <w:trPr>
          <w:trHeight w:val="397"/>
        </w:trPr>
        <w:tc>
          <w:tcPr>
            <w:tcW w:w="4512" w:type="dxa"/>
          </w:tcPr>
          <w:p w14:paraId="1A54154B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6C1A521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DE8B662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F7DC0BA" w14:textId="77777777" w:rsidR="00AB612A" w:rsidRDefault="00AB612A" w:rsidP="00AB612A"/>
    <w:p w14:paraId="1275DF97" w14:textId="77777777" w:rsidR="007127FE" w:rsidRDefault="007127FE" w:rsidP="00AB612A"/>
    <w:p w14:paraId="2E1CB100" w14:textId="77777777" w:rsidR="007127FE" w:rsidRDefault="007127FE" w:rsidP="00AB612A"/>
    <w:p w14:paraId="3290CCD9" w14:textId="77777777" w:rsidR="007127FE" w:rsidRDefault="007127FE" w:rsidP="00AB612A"/>
    <w:p w14:paraId="6B419FDF" w14:textId="77777777" w:rsidR="007127FE" w:rsidRDefault="007127FE" w:rsidP="00AB612A"/>
    <w:p w14:paraId="23978393" w14:textId="77777777" w:rsidR="007127FE" w:rsidRDefault="007127FE" w:rsidP="00AB612A"/>
    <w:p w14:paraId="669E1E4D" w14:textId="77777777" w:rsidR="007127FE" w:rsidRDefault="007127FE" w:rsidP="00AB612A"/>
    <w:p w14:paraId="13463FF3" w14:textId="77777777" w:rsidR="007127FE" w:rsidRDefault="007127FE" w:rsidP="00AB612A"/>
    <w:p w14:paraId="1D03A3BB" w14:textId="77777777" w:rsidR="007127FE" w:rsidRDefault="007127FE" w:rsidP="00AB612A"/>
    <w:p w14:paraId="422BBCAF" w14:textId="77777777" w:rsidR="007127FE" w:rsidRDefault="007127FE" w:rsidP="00AB612A"/>
    <w:p w14:paraId="3138171C" w14:textId="77777777" w:rsidR="007127FE" w:rsidRDefault="007127FE" w:rsidP="00AB612A"/>
    <w:p w14:paraId="33A99819" w14:textId="77777777" w:rsidR="007127FE" w:rsidRDefault="007127FE" w:rsidP="00AB612A"/>
    <w:p w14:paraId="165F4016" w14:textId="77777777" w:rsidR="007127FE" w:rsidRDefault="007127FE" w:rsidP="00AB612A"/>
    <w:p w14:paraId="3BD63935" w14:textId="77777777" w:rsidR="007127FE" w:rsidRDefault="007127FE" w:rsidP="00AB612A"/>
    <w:p w14:paraId="09DDBAA1" w14:textId="77777777" w:rsidR="007127FE" w:rsidRDefault="007127FE" w:rsidP="00AB612A"/>
    <w:p w14:paraId="333A6E3F" w14:textId="77777777" w:rsidR="007127FE" w:rsidRDefault="007127FE" w:rsidP="00AB612A"/>
    <w:p w14:paraId="52141B73" w14:textId="77777777" w:rsidR="007127FE" w:rsidRDefault="007127FE" w:rsidP="00AB612A"/>
    <w:p w14:paraId="53D6A83F" w14:textId="77777777" w:rsidR="007127FE" w:rsidRDefault="007127FE" w:rsidP="00AB612A"/>
    <w:p w14:paraId="097078EF" w14:textId="77777777" w:rsidR="007127FE" w:rsidRDefault="007127FE" w:rsidP="00AB612A"/>
    <w:p w14:paraId="69E7A1BD" w14:textId="77777777" w:rsidR="007127FE" w:rsidRDefault="007127FE" w:rsidP="00AB612A"/>
    <w:p w14:paraId="6CA227CC" w14:textId="77777777" w:rsidR="007127FE" w:rsidRDefault="007127FE" w:rsidP="00AB612A"/>
    <w:p w14:paraId="5D372E7B" w14:textId="77777777" w:rsidR="007127FE" w:rsidRDefault="007127FE" w:rsidP="00AB612A"/>
    <w:p w14:paraId="4463C21D" w14:textId="77777777" w:rsidR="007127FE" w:rsidRDefault="007127FE" w:rsidP="00AB612A"/>
    <w:p w14:paraId="46579A4E" w14:textId="77777777" w:rsidR="00AB612A" w:rsidRPr="00202AF8" w:rsidRDefault="00AB612A" w:rsidP="00AB612A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6" w:name="_Toc24964565"/>
      <w:bookmarkStart w:id="7" w:name="_Toc24971579"/>
      <w:bookmarkStart w:id="8" w:name="_Toc24972587"/>
      <w:bookmarkStart w:id="9" w:name="_Toc24973825"/>
      <w:bookmarkStart w:id="10" w:name="_Toc24973934"/>
      <w:bookmarkStart w:id="11" w:name="_Toc26532908"/>
      <w:bookmarkStart w:id="12" w:name="_Toc27392546"/>
      <w:bookmarkStart w:id="13" w:name="_Toc27559322"/>
      <w:bookmarkEnd w:id="0"/>
      <w:bookmarkEnd w:id="1"/>
      <w:bookmarkEnd w:id="2"/>
      <w:bookmarkEnd w:id="3"/>
      <w:bookmarkEnd w:id="4"/>
      <w:bookmarkEnd w:id="5"/>
      <w:r w:rsidRPr="0069110B">
        <w:rPr>
          <w:b w:val="0"/>
          <w:bCs/>
          <w:color w:val="auto"/>
          <w:sz w:val="22"/>
          <w:szCs w:val="22"/>
        </w:rPr>
        <w:lastRenderedPageBreak/>
        <w:t xml:space="preserve">(Pieczęć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b w:val="0"/>
          <w:bCs/>
          <w:color w:val="auto"/>
          <w:sz w:val="22"/>
          <w:szCs w:val="22"/>
        </w:rPr>
        <w:t>ROD)</w:t>
      </w:r>
    </w:p>
    <w:p w14:paraId="29C76A32" w14:textId="77777777" w:rsidR="00AB612A" w:rsidRPr="00BA3EE5" w:rsidRDefault="00AB612A" w:rsidP="00AB612A">
      <w:pPr>
        <w:pStyle w:val="Nagwek2"/>
        <w:rPr>
          <w:color w:val="auto"/>
          <w:sz w:val="32"/>
          <w:szCs w:val="32"/>
        </w:rPr>
      </w:pPr>
      <w:bookmarkStart w:id="14" w:name="_Toc24972588"/>
      <w:bookmarkStart w:id="15" w:name="_Toc24973826"/>
      <w:bookmarkStart w:id="16" w:name="_Toc24973935"/>
      <w:bookmarkStart w:id="17" w:name="_Toc26532909"/>
      <w:bookmarkStart w:id="18" w:name="_Toc27392547"/>
      <w:bookmarkStart w:id="19" w:name="_Toc27559323"/>
      <w:r w:rsidRPr="00BA3EE5">
        <w:rPr>
          <w:color w:val="auto"/>
          <w:sz w:val="32"/>
          <w:szCs w:val="32"/>
        </w:rPr>
        <w:t>UCHWAŁA NR  5</w:t>
      </w:r>
      <w:r w:rsidRPr="00BA3EE5">
        <w:rPr>
          <w:b w:val="0"/>
          <w:bCs/>
          <w:color w:val="auto"/>
          <w:sz w:val="32"/>
          <w:szCs w:val="32"/>
        </w:rPr>
        <w:t xml:space="preserve"> </w:t>
      </w:r>
      <w:r w:rsidRPr="00BA3EE5">
        <w:rPr>
          <w:color w:val="auto"/>
          <w:sz w:val="32"/>
          <w:szCs w:val="32"/>
        </w:rPr>
        <w:t>/202</w:t>
      </w:r>
      <w:bookmarkEnd w:id="14"/>
      <w:bookmarkEnd w:id="15"/>
      <w:bookmarkEnd w:id="16"/>
      <w:bookmarkEnd w:id="17"/>
      <w:bookmarkEnd w:id="18"/>
      <w:bookmarkEnd w:id="19"/>
      <w:r w:rsidRPr="00BA3EE5">
        <w:rPr>
          <w:color w:val="auto"/>
          <w:sz w:val="32"/>
          <w:szCs w:val="32"/>
        </w:rPr>
        <w:t>3</w:t>
      </w:r>
    </w:p>
    <w:p w14:paraId="6241BB0E" w14:textId="77777777" w:rsidR="00AB612A" w:rsidRPr="00BA3EE5" w:rsidRDefault="00AB612A" w:rsidP="00AB612A">
      <w:pPr>
        <w:jc w:val="center"/>
        <w:rPr>
          <w:b/>
          <w:sz w:val="32"/>
          <w:szCs w:val="32"/>
        </w:rPr>
      </w:pPr>
      <w:r w:rsidRPr="00BA3EE5">
        <w:rPr>
          <w:b/>
          <w:bCs/>
          <w:sz w:val="32"/>
          <w:szCs w:val="32"/>
        </w:rPr>
        <w:t>Walnego zebrania sprawozdawczego</w:t>
      </w:r>
    </w:p>
    <w:p w14:paraId="0EB1FF73" w14:textId="77777777" w:rsidR="00AB612A" w:rsidRPr="00BA3EE5" w:rsidRDefault="00AB612A" w:rsidP="00BA3EE5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BA3EE5">
        <w:rPr>
          <w:b/>
          <w:sz w:val="28"/>
          <w:szCs w:val="28"/>
        </w:rPr>
        <w:t>ROD „ Głuszynka”  w Poznaniu</w:t>
      </w:r>
    </w:p>
    <w:p w14:paraId="5DA19FD0" w14:textId="77777777" w:rsidR="00AB612A" w:rsidRPr="00BA3EE5" w:rsidRDefault="00AB612A" w:rsidP="00BA3EE5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BA3EE5">
        <w:rPr>
          <w:b/>
          <w:sz w:val="28"/>
          <w:szCs w:val="28"/>
        </w:rPr>
        <w:t>z dnia 31 marca 2023 roku</w:t>
      </w:r>
    </w:p>
    <w:p w14:paraId="1C7CE1E1" w14:textId="77777777" w:rsidR="00AB612A" w:rsidRPr="00CE0C2E" w:rsidRDefault="00AB612A" w:rsidP="00AB612A">
      <w:pPr>
        <w:pStyle w:val="Tekstpodstawowywcity2"/>
        <w:ind w:left="0"/>
        <w:jc w:val="center"/>
        <w:rPr>
          <w:b/>
          <w:szCs w:val="28"/>
        </w:rPr>
      </w:pPr>
    </w:p>
    <w:p w14:paraId="7DF23D1E" w14:textId="77777777" w:rsidR="00AB612A" w:rsidRDefault="00AB612A" w:rsidP="00AB612A">
      <w:pPr>
        <w:pStyle w:val="Nagwek3"/>
      </w:pPr>
      <w:bookmarkStart w:id="20" w:name="_Toc24971581"/>
      <w:bookmarkStart w:id="21" w:name="_Toc24972589"/>
      <w:bookmarkStart w:id="22" w:name="_Toc24973827"/>
      <w:bookmarkStart w:id="23" w:name="_Toc27559324"/>
      <w:r w:rsidRPr="0069110B">
        <w:t xml:space="preserve">w sprawie wysokości i terminu wnoszenia opłaty ogrodowej </w:t>
      </w:r>
    </w:p>
    <w:p w14:paraId="511F9392" w14:textId="77777777" w:rsidR="00AB612A" w:rsidRDefault="00AB612A" w:rsidP="00AB612A">
      <w:pPr>
        <w:pStyle w:val="Nagwek3"/>
      </w:pPr>
      <w:r w:rsidRPr="0069110B">
        <w:t>– opłata energetyczna w roku 202</w:t>
      </w:r>
      <w:bookmarkEnd w:id="20"/>
      <w:bookmarkEnd w:id="21"/>
      <w:bookmarkEnd w:id="22"/>
      <w:bookmarkEnd w:id="23"/>
      <w:r>
        <w:t>3</w:t>
      </w:r>
    </w:p>
    <w:p w14:paraId="436D22A1" w14:textId="77777777" w:rsidR="00AB612A" w:rsidRPr="00EB6C04" w:rsidRDefault="00AB612A" w:rsidP="00AB612A"/>
    <w:p w14:paraId="4CD6451E" w14:textId="77777777" w:rsidR="00AB612A" w:rsidRPr="0069110B" w:rsidRDefault="00AB612A" w:rsidP="00AB612A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Walne zebranie sprawozdawcze ROD działając na podstawie art. 33 ust. 1 i 2 ustawy o ROD, § 64 pkt 7 Statutu PZD oraz uchwały nr 285/2015 </w:t>
      </w:r>
      <w:r>
        <w:rPr>
          <w:b w:val="0"/>
          <w:i w:val="0"/>
          <w:sz w:val="26"/>
          <w:szCs w:val="26"/>
        </w:rPr>
        <w:t>Krajowego Zarządu</w:t>
      </w:r>
      <w:r w:rsidRPr="0069110B">
        <w:rPr>
          <w:b w:val="0"/>
          <w:i w:val="0"/>
          <w:sz w:val="26"/>
          <w:szCs w:val="26"/>
        </w:rPr>
        <w:t xml:space="preserve"> PZD z dnia 5 listopada 2015 r. </w:t>
      </w:r>
      <w:r w:rsidRPr="0069110B">
        <w:rPr>
          <w:b w:val="0"/>
          <w:sz w:val="26"/>
          <w:szCs w:val="26"/>
        </w:rPr>
        <w:t>w sprawie wprowadzenia zasad regulujących korzystanie z energii elektrycznej w rodzinnych ogrodach działkowych</w:t>
      </w:r>
      <w:r w:rsidRPr="0069110B">
        <w:rPr>
          <w:b w:val="0"/>
          <w:i w:val="0"/>
          <w:sz w:val="26"/>
          <w:szCs w:val="26"/>
        </w:rPr>
        <w:t>, postanawia:</w:t>
      </w:r>
    </w:p>
    <w:p w14:paraId="53266671" w14:textId="77777777" w:rsidR="00AB612A" w:rsidRPr="0069110B" w:rsidRDefault="00AB612A" w:rsidP="00AB612A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0334CF07" w14:textId="77777777" w:rsidR="00AB612A" w:rsidRPr="0069110B" w:rsidRDefault="00AB612A" w:rsidP="00AB612A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– w szczególności strat wynikających z różnic pomiędzy wskazaniami licznika głównego, a sumą wskazań wszystkich podliczników wynoszących w 202</w:t>
      </w:r>
      <w:r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r. </w:t>
      </w:r>
      <w:r w:rsidRPr="00980E68">
        <w:rPr>
          <w:i w:val="0"/>
          <w:sz w:val="26"/>
          <w:szCs w:val="26"/>
        </w:rPr>
        <w:t>10732 kWh</w:t>
      </w:r>
      <w:r w:rsidRPr="0069110B">
        <w:rPr>
          <w:b w:val="0"/>
          <w:i w:val="0"/>
          <w:sz w:val="26"/>
          <w:szCs w:val="26"/>
        </w:rPr>
        <w:t>, uchwala opłatę energetyczną na 202</w:t>
      </w:r>
      <w:r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1BF6E815" w14:textId="77777777" w:rsidR="00AB612A" w:rsidRPr="0069110B" w:rsidRDefault="00AB612A" w:rsidP="00AB612A">
      <w:pPr>
        <w:pStyle w:val="Tekstpodstawowy"/>
        <w:spacing w:after="120" w:line="276" w:lineRule="auto"/>
        <w:rPr>
          <w:i w:val="0"/>
          <w:sz w:val="26"/>
          <w:szCs w:val="26"/>
        </w:rPr>
      </w:pPr>
      <w:r w:rsidRPr="0069110B">
        <w:rPr>
          <w:i w:val="0"/>
          <w:sz w:val="26"/>
          <w:szCs w:val="26"/>
        </w:rPr>
        <w:t>w kwocie</w:t>
      </w:r>
      <w:r>
        <w:rPr>
          <w:i w:val="0"/>
          <w:sz w:val="26"/>
          <w:szCs w:val="26"/>
        </w:rPr>
        <w:t xml:space="preserve"> </w:t>
      </w:r>
      <w:r w:rsidRPr="0069110B">
        <w:rPr>
          <w:i w:val="0"/>
          <w:sz w:val="26"/>
          <w:szCs w:val="26"/>
        </w:rPr>
        <w:t xml:space="preserve"> </w:t>
      </w:r>
      <w:r w:rsidRPr="006B07FC">
        <w:rPr>
          <w:i w:val="0"/>
          <w:szCs w:val="28"/>
        </w:rPr>
        <w:t>35,00</w:t>
      </w:r>
      <w:r>
        <w:rPr>
          <w:b w:val="0"/>
          <w:i w:val="0"/>
          <w:sz w:val="22"/>
          <w:szCs w:val="22"/>
        </w:rPr>
        <w:t xml:space="preserve"> </w:t>
      </w:r>
      <w:r w:rsidRPr="0069110B">
        <w:rPr>
          <w:i w:val="0"/>
          <w:sz w:val="26"/>
          <w:szCs w:val="26"/>
        </w:rPr>
        <w:t xml:space="preserve"> zł od działki w ROD podłączonej do sieci energetycznej.</w:t>
      </w:r>
    </w:p>
    <w:p w14:paraId="6A322B5F" w14:textId="77777777" w:rsidR="00AB612A" w:rsidRPr="0069110B" w:rsidRDefault="00AB612A" w:rsidP="00AB612A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§ 2</w:t>
      </w:r>
    </w:p>
    <w:p w14:paraId="21B6BFC5" w14:textId="77777777" w:rsidR="00AB612A" w:rsidRPr="0069110B" w:rsidRDefault="00AB612A" w:rsidP="00AB612A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Opłata energetyczna przeznaczona jest na pokrycie strat powstających w trakcie przesyłu energii wewnątrz ogrodu.</w:t>
      </w:r>
    </w:p>
    <w:p w14:paraId="7AE79D63" w14:textId="77777777" w:rsidR="00AB612A" w:rsidRPr="0069110B" w:rsidRDefault="00AB612A" w:rsidP="00AB612A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228DE158" w14:textId="77777777" w:rsidR="00AB612A" w:rsidRPr="0069110B" w:rsidRDefault="00AB612A" w:rsidP="00AB612A">
      <w:pPr>
        <w:pStyle w:val="Tekstpodstawowy"/>
        <w:numPr>
          <w:ilvl w:val="0"/>
          <w:numId w:val="5"/>
        </w:numPr>
        <w:suppressAutoHyphens w:val="0"/>
        <w:spacing w:after="120" w:line="276" w:lineRule="auto"/>
        <w:ind w:left="284"/>
        <w:jc w:val="both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Opłatę wskazaną w § 1 wnoszą wszyscy działkowcy, w ROD których działki </w:t>
      </w:r>
      <w:r>
        <w:rPr>
          <w:b w:val="0"/>
          <w:i w:val="0"/>
          <w:sz w:val="26"/>
          <w:szCs w:val="26"/>
        </w:rPr>
        <w:t xml:space="preserve">były lub </w:t>
      </w:r>
      <w:r w:rsidRPr="0069110B">
        <w:rPr>
          <w:b w:val="0"/>
          <w:i w:val="0"/>
          <w:sz w:val="26"/>
          <w:szCs w:val="26"/>
        </w:rPr>
        <w:t>są podłączone do ogrodowej sieci energetycznej w 202</w:t>
      </w:r>
      <w:r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380AA28B" w14:textId="77777777" w:rsidR="00AB612A" w:rsidRPr="00162785" w:rsidRDefault="00AB612A" w:rsidP="00AB612A">
      <w:pPr>
        <w:pStyle w:val="Tekstpodstawowy"/>
        <w:numPr>
          <w:ilvl w:val="0"/>
          <w:numId w:val="5"/>
        </w:numPr>
        <w:suppressAutoHyphens w:val="0"/>
        <w:spacing w:after="120" w:line="276" w:lineRule="auto"/>
        <w:ind w:left="284"/>
        <w:jc w:val="both"/>
        <w:rPr>
          <w:b w:val="0"/>
          <w:i w:val="0"/>
          <w:sz w:val="26"/>
          <w:szCs w:val="26"/>
        </w:rPr>
      </w:pPr>
      <w:r w:rsidRPr="00162785">
        <w:rPr>
          <w:b w:val="0"/>
          <w:i w:val="0"/>
          <w:sz w:val="26"/>
          <w:szCs w:val="26"/>
        </w:rPr>
        <w:t>Opłatę energetyczną wnosi się w terminie do dnia 30 kwietnia 2023 roku.</w:t>
      </w:r>
    </w:p>
    <w:p w14:paraId="0B0A8378" w14:textId="77777777" w:rsidR="00AB612A" w:rsidRPr="0069110B" w:rsidRDefault="00AB612A" w:rsidP="00AB612A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4</w:t>
      </w:r>
    </w:p>
    <w:p w14:paraId="6B096EAD" w14:textId="6CE0BCF8" w:rsidR="00AB612A" w:rsidRDefault="00AB612A" w:rsidP="007127FE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</w:t>
      </w:r>
    </w:p>
    <w:p w14:paraId="63E7DE67" w14:textId="77777777" w:rsidR="00AB612A" w:rsidRPr="0069110B" w:rsidRDefault="00AB612A" w:rsidP="00AB612A">
      <w:pPr>
        <w:pStyle w:val="Tekstpodstawowy"/>
        <w:rPr>
          <w:b w:val="0"/>
          <w:i w:val="0"/>
          <w:sz w:val="26"/>
          <w:szCs w:val="26"/>
        </w:rPr>
      </w:pPr>
    </w:p>
    <w:tbl>
      <w:tblPr>
        <w:tblStyle w:val="Tabela-Siatka"/>
        <w:tblW w:w="975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1627"/>
        <w:gridCol w:w="3876"/>
      </w:tblGrid>
      <w:tr w:rsidR="00AB612A" w:rsidRPr="0069110B" w14:paraId="0F59E7BD" w14:textId="77777777" w:rsidTr="00DE5D82">
        <w:trPr>
          <w:cantSplit/>
          <w:trHeight w:val="462"/>
        </w:trPr>
        <w:tc>
          <w:tcPr>
            <w:tcW w:w="4255" w:type="dxa"/>
          </w:tcPr>
          <w:p w14:paraId="514C037D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24" w:name="_Hlk130574560"/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627" w:type="dxa"/>
          </w:tcPr>
          <w:p w14:paraId="6C2EA5BA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6" w:type="dxa"/>
          </w:tcPr>
          <w:p w14:paraId="5498D02C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437C3715" w14:textId="1B95E9C2" w:rsidR="00AB612A" w:rsidRPr="0069110B" w:rsidRDefault="00AB612A" w:rsidP="0059156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</w:tc>
      </w:tr>
      <w:tr w:rsidR="00AB612A" w:rsidRPr="0069110B" w14:paraId="2E7DC06B" w14:textId="77777777" w:rsidTr="00DE5D82">
        <w:trPr>
          <w:cantSplit/>
          <w:trHeight w:val="338"/>
        </w:trPr>
        <w:tc>
          <w:tcPr>
            <w:tcW w:w="4255" w:type="dxa"/>
            <w:vAlign w:val="bottom"/>
          </w:tcPr>
          <w:p w14:paraId="071BFF9A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627" w:type="dxa"/>
            <w:vAlign w:val="bottom"/>
          </w:tcPr>
          <w:p w14:paraId="5829646D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vAlign w:val="bottom"/>
          </w:tcPr>
          <w:p w14:paraId="46FE8D41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AB612A" w:rsidRPr="0069110B" w14:paraId="51F6206F" w14:textId="77777777" w:rsidTr="00DE5D82">
        <w:trPr>
          <w:cantSplit/>
          <w:trHeight w:val="236"/>
        </w:trPr>
        <w:tc>
          <w:tcPr>
            <w:tcW w:w="4255" w:type="dxa"/>
          </w:tcPr>
          <w:p w14:paraId="294B9F7D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627" w:type="dxa"/>
          </w:tcPr>
          <w:p w14:paraId="55325759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76" w:type="dxa"/>
          </w:tcPr>
          <w:p w14:paraId="074DE27A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AB612A" w:rsidRPr="0069110B" w14:paraId="67A61103" w14:textId="77777777" w:rsidTr="00DE5D82">
        <w:trPr>
          <w:cantSplit/>
          <w:trHeight w:val="39"/>
        </w:trPr>
        <w:tc>
          <w:tcPr>
            <w:tcW w:w="4255" w:type="dxa"/>
            <w:vAlign w:val="bottom"/>
          </w:tcPr>
          <w:p w14:paraId="3B910F94" w14:textId="45A0ADAC" w:rsidR="00AB612A" w:rsidRPr="0069110B" w:rsidRDefault="00AB612A" w:rsidP="0088445A">
            <w:pPr>
              <w:pStyle w:val="Tekstpodstawowywcity2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14:paraId="470F7F1A" w14:textId="77777777" w:rsidR="00AB612A" w:rsidRPr="0069110B" w:rsidRDefault="00AB612A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3876" w:type="dxa"/>
          </w:tcPr>
          <w:p w14:paraId="388BD639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4C2FED2" w14:textId="77777777" w:rsidR="00AB612A" w:rsidRPr="0069110B" w:rsidRDefault="00AB612A" w:rsidP="00AB612A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5" w:name="_Toc24971582"/>
      <w:bookmarkStart w:id="26" w:name="_Toc24972590"/>
      <w:bookmarkStart w:id="27" w:name="_Toc24973828"/>
      <w:bookmarkStart w:id="28" w:name="_Toc24973937"/>
      <w:bookmarkStart w:id="29" w:name="_Toc26532911"/>
      <w:bookmarkStart w:id="30" w:name="_Toc27392549"/>
      <w:bookmarkStart w:id="31" w:name="_Toc27559325"/>
      <w:bookmarkEnd w:id="24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57B6A158" w14:textId="77777777" w:rsidR="00AB612A" w:rsidRPr="004D0717" w:rsidRDefault="00AB612A" w:rsidP="00AB612A">
      <w:pPr>
        <w:pStyle w:val="Nagwek2"/>
        <w:rPr>
          <w:color w:val="auto"/>
          <w:sz w:val="32"/>
          <w:szCs w:val="32"/>
        </w:rPr>
      </w:pPr>
      <w:bookmarkStart w:id="32" w:name="_Toc24972591"/>
      <w:bookmarkStart w:id="33" w:name="_Toc24973829"/>
      <w:bookmarkStart w:id="34" w:name="_Toc24973938"/>
      <w:bookmarkStart w:id="35" w:name="_Toc26532912"/>
      <w:bookmarkStart w:id="36" w:name="_Toc27392550"/>
      <w:bookmarkStart w:id="37" w:name="_Toc27559326"/>
      <w:r w:rsidRPr="004D0717">
        <w:rPr>
          <w:color w:val="auto"/>
          <w:sz w:val="32"/>
          <w:szCs w:val="32"/>
        </w:rPr>
        <w:t xml:space="preserve">UCHWAŁA NR </w:t>
      </w:r>
      <w:r w:rsidRPr="004D0717">
        <w:rPr>
          <w:b w:val="0"/>
          <w:bCs/>
          <w:color w:val="auto"/>
          <w:sz w:val="32"/>
          <w:szCs w:val="32"/>
        </w:rPr>
        <w:t xml:space="preserve"> </w:t>
      </w:r>
      <w:r w:rsidRPr="004D0717">
        <w:rPr>
          <w:color w:val="auto"/>
          <w:sz w:val="32"/>
          <w:szCs w:val="32"/>
        </w:rPr>
        <w:t>6/202</w:t>
      </w:r>
      <w:bookmarkEnd w:id="32"/>
      <w:bookmarkEnd w:id="33"/>
      <w:bookmarkEnd w:id="34"/>
      <w:bookmarkEnd w:id="35"/>
      <w:bookmarkEnd w:id="36"/>
      <w:bookmarkEnd w:id="37"/>
      <w:r w:rsidRPr="004D0717">
        <w:rPr>
          <w:color w:val="auto"/>
          <w:sz w:val="32"/>
          <w:szCs w:val="32"/>
        </w:rPr>
        <w:t>3</w:t>
      </w:r>
    </w:p>
    <w:p w14:paraId="14588BC2" w14:textId="77777777" w:rsidR="00AB612A" w:rsidRPr="004D0717" w:rsidRDefault="00AB612A" w:rsidP="00AB612A">
      <w:pPr>
        <w:jc w:val="center"/>
        <w:rPr>
          <w:b/>
          <w:sz w:val="32"/>
          <w:szCs w:val="32"/>
        </w:rPr>
      </w:pPr>
      <w:r w:rsidRPr="004D0717">
        <w:rPr>
          <w:b/>
          <w:bCs/>
          <w:sz w:val="32"/>
          <w:szCs w:val="32"/>
        </w:rPr>
        <w:t>Walnego zebrania sprawozdawczego</w:t>
      </w:r>
    </w:p>
    <w:p w14:paraId="23F63C56" w14:textId="77777777" w:rsidR="00AB612A" w:rsidRPr="004D0717" w:rsidRDefault="00AB612A" w:rsidP="004D0717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4D0717">
        <w:rPr>
          <w:b/>
          <w:sz w:val="28"/>
          <w:szCs w:val="28"/>
        </w:rPr>
        <w:t>ROD „ Głuszynka” w Poznaniu</w:t>
      </w:r>
    </w:p>
    <w:p w14:paraId="38758530" w14:textId="77777777" w:rsidR="00AB612A" w:rsidRPr="004D0717" w:rsidRDefault="00AB612A" w:rsidP="004D0717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4D0717">
        <w:rPr>
          <w:b/>
          <w:sz w:val="28"/>
          <w:szCs w:val="28"/>
        </w:rPr>
        <w:t>z dnia 31 marca 2023 roku</w:t>
      </w:r>
    </w:p>
    <w:p w14:paraId="0F834307" w14:textId="77777777" w:rsidR="00AB612A" w:rsidRPr="00B72381" w:rsidRDefault="00AB612A" w:rsidP="00AB612A">
      <w:pPr>
        <w:pStyle w:val="Tekstpodstawowywcity2"/>
        <w:ind w:left="0"/>
        <w:jc w:val="center"/>
        <w:rPr>
          <w:b/>
          <w:szCs w:val="28"/>
        </w:rPr>
      </w:pPr>
    </w:p>
    <w:p w14:paraId="39AF2D0C" w14:textId="77777777" w:rsidR="00AB612A" w:rsidRDefault="00AB612A" w:rsidP="00AB612A">
      <w:pPr>
        <w:pStyle w:val="Nagwek3"/>
      </w:pPr>
      <w:bookmarkStart w:id="38" w:name="_Toc24971584"/>
      <w:bookmarkStart w:id="39" w:name="_Toc24972592"/>
      <w:bookmarkStart w:id="40" w:name="_Toc24973830"/>
      <w:bookmarkStart w:id="41" w:name="_Toc27559327"/>
      <w:bookmarkStart w:id="42" w:name="_Hlk6474600"/>
      <w:r w:rsidRPr="0069110B">
        <w:t xml:space="preserve">w sprawie wysokości i terminu wnoszenia opłaty ogrodowej </w:t>
      </w:r>
    </w:p>
    <w:p w14:paraId="10600678" w14:textId="77777777" w:rsidR="00AB612A" w:rsidRDefault="00AB612A" w:rsidP="00AB612A">
      <w:pPr>
        <w:pStyle w:val="Nagwek3"/>
      </w:pPr>
      <w:r w:rsidRPr="0069110B">
        <w:t>– opłata wodna</w:t>
      </w:r>
      <w:bookmarkEnd w:id="38"/>
      <w:bookmarkEnd w:id="39"/>
      <w:bookmarkEnd w:id="40"/>
      <w:bookmarkEnd w:id="41"/>
      <w:r w:rsidRPr="0069110B">
        <w:t xml:space="preserve"> </w:t>
      </w:r>
      <w:bookmarkStart w:id="43" w:name="_Toc24971585"/>
      <w:bookmarkStart w:id="44" w:name="_Toc24972593"/>
      <w:bookmarkStart w:id="45" w:name="_Toc24973831"/>
      <w:bookmarkStart w:id="46" w:name="_Toc24973940"/>
      <w:bookmarkStart w:id="47" w:name="_Toc26532914"/>
      <w:bookmarkStart w:id="48" w:name="_Toc27392552"/>
      <w:bookmarkStart w:id="49" w:name="_Toc27559328"/>
      <w:r w:rsidRPr="0069110B">
        <w:t>w roku 20</w:t>
      </w:r>
      <w:bookmarkEnd w:id="42"/>
      <w:r w:rsidRPr="0069110B">
        <w:t>2</w:t>
      </w:r>
      <w:bookmarkEnd w:id="43"/>
      <w:bookmarkEnd w:id="44"/>
      <w:bookmarkEnd w:id="45"/>
      <w:bookmarkEnd w:id="46"/>
      <w:bookmarkEnd w:id="47"/>
      <w:bookmarkEnd w:id="48"/>
      <w:bookmarkEnd w:id="49"/>
      <w:r>
        <w:t>3</w:t>
      </w:r>
    </w:p>
    <w:p w14:paraId="4EE4ECA7" w14:textId="77777777" w:rsidR="00AB612A" w:rsidRPr="00EB6C04" w:rsidRDefault="00AB612A" w:rsidP="00AB612A"/>
    <w:p w14:paraId="3F57B250" w14:textId="77777777" w:rsidR="00AB612A" w:rsidRPr="0069110B" w:rsidRDefault="00AB612A" w:rsidP="00AB612A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bookmarkStart w:id="50" w:name="_Hlk6474568"/>
      <w:r w:rsidRPr="0069110B">
        <w:rPr>
          <w:b w:val="0"/>
          <w:i w:val="0"/>
          <w:sz w:val="26"/>
          <w:szCs w:val="26"/>
        </w:rPr>
        <w:t xml:space="preserve">Walne zebranie sprawozdawcze ROD działając na podstawie art. 33 ust. 1 i 2 ustawy o ROD, § 64 pkt 7 Statutu PZD oraz uchwały nr 57/2019 Krajowego Zarządu PZD z dnia 27 lutego 2019 roku </w:t>
      </w:r>
      <w:r>
        <w:rPr>
          <w:b w:val="0"/>
          <w:i w:val="0"/>
          <w:sz w:val="26"/>
          <w:szCs w:val="26"/>
        </w:rPr>
        <w:t xml:space="preserve">(ze zmianami wprowadzonymi uchwałą 101/2020 KZ PZD z dnia 21 kwietnia 2020 r.) </w:t>
      </w:r>
      <w:r w:rsidRPr="0069110B">
        <w:rPr>
          <w:b w:val="0"/>
          <w:sz w:val="26"/>
          <w:szCs w:val="26"/>
        </w:rPr>
        <w:t>w sprawie zasad ustalenia i rozliczania opłaty wodnej w ROD</w:t>
      </w:r>
      <w:r w:rsidRPr="0069110B">
        <w:rPr>
          <w:b w:val="0"/>
          <w:i w:val="0"/>
          <w:sz w:val="26"/>
          <w:szCs w:val="26"/>
        </w:rPr>
        <w:t xml:space="preserve">, postanawia: </w:t>
      </w:r>
    </w:p>
    <w:p w14:paraId="22607344" w14:textId="77777777" w:rsidR="00AB612A" w:rsidRPr="0069110B" w:rsidRDefault="00AB612A" w:rsidP="00AB612A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6932C720" w14:textId="77777777" w:rsidR="00AB612A" w:rsidRDefault="00AB612A" w:rsidP="00AB612A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 podstawie danych z 202</w:t>
      </w:r>
      <w:r>
        <w:rPr>
          <w:b w:val="0"/>
          <w:i w:val="0"/>
          <w:sz w:val="26"/>
          <w:szCs w:val="26"/>
        </w:rPr>
        <w:t>2</w:t>
      </w:r>
      <w:r w:rsidRPr="0069110B">
        <w:rPr>
          <w:b w:val="0"/>
          <w:i w:val="0"/>
          <w:sz w:val="26"/>
          <w:szCs w:val="26"/>
        </w:rPr>
        <w:t xml:space="preserve"> r</w:t>
      </w:r>
      <w:r>
        <w:rPr>
          <w:b w:val="0"/>
          <w:i w:val="0"/>
          <w:sz w:val="26"/>
          <w:szCs w:val="26"/>
        </w:rPr>
        <w:t>. uwzględniających w szczególności koszty wynikające z:</w:t>
      </w:r>
    </w:p>
    <w:p w14:paraId="5C0E0525" w14:textId="77777777" w:rsidR="00AB612A" w:rsidRDefault="00AB612A" w:rsidP="00AB612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Ubytków wody, w tym:</w:t>
      </w:r>
    </w:p>
    <w:p w14:paraId="20E83336" w14:textId="77777777" w:rsidR="00AB612A" w:rsidRPr="0069110B" w:rsidRDefault="00AB612A" w:rsidP="00AB612A">
      <w:pPr>
        <w:pStyle w:val="Tekstpodstawowy"/>
        <w:numPr>
          <w:ilvl w:val="0"/>
          <w:numId w:val="8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ubytków wody w sieci (</w:t>
      </w:r>
      <w:r w:rsidRPr="0069110B">
        <w:rPr>
          <w:b w:val="0"/>
          <w:i w:val="0"/>
          <w:sz w:val="26"/>
          <w:szCs w:val="26"/>
        </w:rPr>
        <w:t>różnic</w:t>
      </w:r>
      <w:r>
        <w:rPr>
          <w:b w:val="0"/>
          <w:i w:val="0"/>
          <w:sz w:val="26"/>
          <w:szCs w:val="26"/>
        </w:rPr>
        <w:t>a</w:t>
      </w:r>
      <w:r w:rsidRPr="0069110B">
        <w:rPr>
          <w:b w:val="0"/>
          <w:i w:val="0"/>
          <w:sz w:val="26"/>
          <w:szCs w:val="26"/>
        </w:rPr>
        <w:t xml:space="preserve"> między wodomierzem głównym</w:t>
      </w:r>
      <w:r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a sumą wszystkich podliczników zainstalowanych na poszczególnych działkach</w:t>
      </w:r>
      <w:r>
        <w:rPr>
          <w:b w:val="0"/>
          <w:i w:val="0"/>
          <w:sz w:val="26"/>
          <w:szCs w:val="26"/>
        </w:rPr>
        <w:t>),</w:t>
      </w:r>
    </w:p>
    <w:p w14:paraId="07015F22" w14:textId="77777777" w:rsidR="00AB612A" w:rsidRDefault="00AB612A" w:rsidP="00AB612A">
      <w:pPr>
        <w:pStyle w:val="Tekstpodstawowy"/>
        <w:numPr>
          <w:ilvl w:val="0"/>
          <w:numId w:val="8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ubytków wody z powodu awarii sieci w ciągu sezonu,</w:t>
      </w:r>
    </w:p>
    <w:p w14:paraId="5AAB5DE3" w14:textId="77777777" w:rsidR="00AB612A" w:rsidRDefault="00AB612A" w:rsidP="00AB612A">
      <w:pPr>
        <w:pStyle w:val="Tekstpodstawowy"/>
        <w:numPr>
          <w:ilvl w:val="0"/>
          <w:numId w:val="8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napełni</w:t>
      </w:r>
      <w:r>
        <w:rPr>
          <w:b w:val="0"/>
          <w:i w:val="0"/>
          <w:sz w:val="26"/>
          <w:szCs w:val="26"/>
        </w:rPr>
        <w:t>enia</w:t>
      </w:r>
      <w:r w:rsidRPr="0069110B">
        <w:rPr>
          <w:b w:val="0"/>
          <w:i w:val="0"/>
          <w:sz w:val="26"/>
          <w:szCs w:val="26"/>
        </w:rPr>
        <w:t xml:space="preserve"> sieci wodą na początku sezonu oraz zrzutu wody na koniec sezonu,</w:t>
      </w:r>
    </w:p>
    <w:p w14:paraId="7B3DB2B1" w14:textId="77777777" w:rsidR="00AB612A" w:rsidRDefault="00AB612A" w:rsidP="00AB612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energii elektrycznej na potrzeby zasilania urządzeń wodnych,</w:t>
      </w:r>
    </w:p>
    <w:p w14:paraId="08FD195B" w14:textId="77777777" w:rsidR="00AB612A" w:rsidRDefault="00AB612A" w:rsidP="00AB612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dozoru technicznego urządzeń służących do poboru wody, </w:t>
      </w:r>
    </w:p>
    <w:p w14:paraId="70C25EA5" w14:textId="77777777" w:rsidR="00AB612A" w:rsidRDefault="00AB612A" w:rsidP="00AB612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badań jakości wody</w:t>
      </w:r>
    </w:p>
    <w:p w14:paraId="6BB5CEAF" w14:textId="77777777" w:rsidR="00AB612A" w:rsidRDefault="00AB612A" w:rsidP="00AB612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amortyzacji urządzeń służących do poboru wody,</w:t>
      </w:r>
    </w:p>
    <w:p w14:paraId="38C6FB66" w14:textId="77777777" w:rsidR="00AB612A" w:rsidRPr="0069110B" w:rsidRDefault="00AB612A" w:rsidP="00AB612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pozostałych kosztów związanych z poborem wody,</w:t>
      </w:r>
    </w:p>
    <w:p w14:paraId="44A73A37" w14:textId="77777777" w:rsidR="00AB612A" w:rsidRPr="0069110B" w:rsidRDefault="00AB612A" w:rsidP="00AB612A">
      <w:pPr>
        <w:pStyle w:val="Tekstpodstawowy"/>
        <w:numPr>
          <w:ilvl w:val="0"/>
          <w:numId w:val="7"/>
        </w:numPr>
        <w:suppressAutoHyphens w:val="0"/>
        <w:spacing w:after="120" w:line="240" w:lineRule="auto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wody według</w:t>
      </w:r>
      <w:r w:rsidRPr="0069110B">
        <w:rPr>
          <w:b w:val="0"/>
          <w:i w:val="0"/>
          <w:sz w:val="26"/>
          <w:szCs w:val="26"/>
        </w:rPr>
        <w:t xml:space="preserve"> wskazań wodomierzy na poszczególnych działkach</w:t>
      </w:r>
    </w:p>
    <w:p w14:paraId="5E7138BB" w14:textId="77777777" w:rsidR="00AB612A" w:rsidRPr="0069110B" w:rsidRDefault="00AB612A" w:rsidP="00AB612A">
      <w:pPr>
        <w:pStyle w:val="Tekstpodstawowy"/>
        <w:spacing w:after="120" w:line="276" w:lineRule="auto"/>
        <w:jc w:val="left"/>
        <w:rPr>
          <w:bCs w:val="0"/>
          <w:i w:val="0"/>
          <w:sz w:val="26"/>
          <w:szCs w:val="26"/>
        </w:rPr>
      </w:pPr>
      <w:r w:rsidRPr="0069110B">
        <w:rPr>
          <w:i w:val="0"/>
          <w:sz w:val="26"/>
          <w:szCs w:val="26"/>
        </w:rPr>
        <w:t xml:space="preserve">uchwala opłatę wodną w wysokości   </w:t>
      </w:r>
      <w:r>
        <w:rPr>
          <w:i w:val="0"/>
          <w:sz w:val="26"/>
          <w:szCs w:val="26"/>
        </w:rPr>
        <w:t>25,00  zł</w:t>
      </w:r>
      <w:r w:rsidRPr="0069110B">
        <w:rPr>
          <w:i w:val="0"/>
          <w:sz w:val="26"/>
          <w:szCs w:val="26"/>
        </w:rPr>
        <w:t xml:space="preserve"> od działki</w:t>
      </w:r>
      <w:bookmarkEnd w:id="50"/>
      <w:r w:rsidRPr="0069110B">
        <w:rPr>
          <w:i w:val="0"/>
          <w:sz w:val="26"/>
          <w:szCs w:val="26"/>
        </w:rPr>
        <w:t xml:space="preserve"> podłączonej do sieci wodnej. </w:t>
      </w:r>
    </w:p>
    <w:p w14:paraId="389A353A" w14:textId="77777777" w:rsidR="00AB612A" w:rsidRPr="0069110B" w:rsidRDefault="00AB612A" w:rsidP="00AB612A">
      <w:pPr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§ 2</w:t>
      </w:r>
    </w:p>
    <w:p w14:paraId="0EF8BD00" w14:textId="77777777" w:rsidR="00AB612A" w:rsidRPr="0069110B" w:rsidRDefault="00AB612A" w:rsidP="00AB612A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284"/>
        <w:jc w:val="both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wskazaną w § 1 wnoszą wszyscy działkowcy w ROD</w:t>
      </w:r>
      <w:r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których działki </w:t>
      </w:r>
      <w:r>
        <w:rPr>
          <w:b w:val="0"/>
          <w:i w:val="0"/>
          <w:sz w:val="26"/>
          <w:szCs w:val="26"/>
        </w:rPr>
        <w:t xml:space="preserve">były lub są </w:t>
      </w:r>
      <w:r w:rsidRPr="0069110B">
        <w:rPr>
          <w:b w:val="0"/>
          <w:i w:val="0"/>
          <w:sz w:val="26"/>
          <w:szCs w:val="26"/>
        </w:rPr>
        <w:t>podłączone do ogrodowej sieci wodociągowej w 202</w:t>
      </w:r>
      <w:r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7777750D" w14:textId="77777777" w:rsidR="00AB612A" w:rsidRPr="00BE1520" w:rsidRDefault="00AB612A" w:rsidP="00AB612A">
      <w:pPr>
        <w:pStyle w:val="Tekstpodstawowy"/>
        <w:numPr>
          <w:ilvl w:val="0"/>
          <w:numId w:val="6"/>
        </w:numPr>
        <w:suppressAutoHyphens w:val="0"/>
        <w:spacing w:after="120" w:line="276" w:lineRule="auto"/>
        <w:ind w:left="284"/>
        <w:jc w:val="both"/>
        <w:rPr>
          <w:b w:val="0"/>
          <w:i w:val="0"/>
          <w:sz w:val="26"/>
          <w:szCs w:val="26"/>
        </w:rPr>
      </w:pPr>
      <w:r w:rsidRPr="00BE1520">
        <w:rPr>
          <w:b w:val="0"/>
          <w:i w:val="0"/>
          <w:sz w:val="26"/>
          <w:szCs w:val="26"/>
        </w:rPr>
        <w:t>Opłatę wodną wnosi się w terminie do dnia 30 czerwca 2023 roku.</w:t>
      </w:r>
    </w:p>
    <w:p w14:paraId="3CD25B93" w14:textId="77777777" w:rsidR="00AB612A" w:rsidRPr="0069110B" w:rsidRDefault="00AB612A" w:rsidP="00AB612A">
      <w:pPr>
        <w:jc w:val="center"/>
        <w:rPr>
          <w:bCs/>
          <w:sz w:val="26"/>
          <w:szCs w:val="26"/>
        </w:rPr>
      </w:pPr>
      <w:r w:rsidRPr="0069110B">
        <w:rPr>
          <w:bCs/>
          <w:sz w:val="26"/>
          <w:szCs w:val="26"/>
        </w:rPr>
        <w:t>§ 3</w:t>
      </w:r>
    </w:p>
    <w:p w14:paraId="6D0FE6F3" w14:textId="77777777" w:rsidR="00AB612A" w:rsidRDefault="00AB612A" w:rsidP="00AB612A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3D564369" w14:textId="77777777" w:rsidR="00AB612A" w:rsidRPr="0069110B" w:rsidRDefault="00AB612A" w:rsidP="00AB612A">
      <w:pPr>
        <w:pStyle w:val="Nagwek3"/>
        <w:jc w:val="left"/>
        <w:rPr>
          <w:i w:val="0"/>
          <w:szCs w:val="26"/>
        </w:rPr>
      </w:pPr>
    </w:p>
    <w:tbl>
      <w:tblPr>
        <w:tblStyle w:val="Tabela-Siatka"/>
        <w:tblW w:w="1074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1792"/>
        <w:gridCol w:w="4268"/>
      </w:tblGrid>
      <w:tr w:rsidR="00AB612A" w:rsidRPr="0069110B" w14:paraId="6C6381A9" w14:textId="77777777" w:rsidTr="008B016E">
        <w:trPr>
          <w:trHeight w:val="713"/>
        </w:trPr>
        <w:tc>
          <w:tcPr>
            <w:tcW w:w="4684" w:type="dxa"/>
          </w:tcPr>
          <w:p w14:paraId="3164E558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92" w:type="dxa"/>
          </w:tcPr>
          <w:p w14:paraId="06BF1E6A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14:paraId="6CFE79E2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996C7D6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87D5CF2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AB612A" w:rsidRPr="0069110B" w14:paraId="6B566457" w14:textId="77777777" w:rsidTr="008B016E">
        <w:trPr>
          <w:trHeight w:val="523"/>
        </w:trPr>
        <w:tc>
          <w:tcPr>
            <w:tcW w:w="4684" w:type="dxa"/>
            <w:vAlign w:val="bottom"/>
          </w:tcPr>
          <w:p w14:paraId="407210C1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92" w:type="dxa"/>
            <w:vAlign w:val="bottom"/>
          </w:tcPr>
          <w:p w14:paraId="72F9865D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8" w:type="dxa"/>
            <w:vAlign w:val="bottom"/>
          </w:tcPr>
          <w:p w14:paraId="69A49E36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AB612A" w:rsidRPr="0069110B" w14:paraId="70C22F69" w14:textId="77777777" w:rsidTr="008B016E">
        <w:trPr>
          <w:trHeight w:val="366"/>
        </w:trPr>
        <w:tc>
          <w:tcPr>
            <w:tcW w:w="4684" w:type="dxa"/>
          </w:tcPr>
          <w:p w14:paraId="6C545EEE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92" w:type="dxa"/>
          </w:tcPr>
          <w:p w14:paraId="7BCABE14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68" w:type="dxa"/>
          </w:tcPr>
          <w:p w14:paraId="2BEAFB94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AB612A" w:rsidRPr="0069110B" w14:paraId="4A78379F" w14:textId="77777777" w:rsidTr="008B016E">
        <w:trPr>
          <w:trHeight w:val="523"/>
        </w:trPr>
        <w:tc>
          <w:tcPr>
            <w:tcW w:w="4684" w:type="dxa"/>
            <w:vAlign w:val="bottom"/>
          </w:tcPr>
          <w:p w14:paraId="64A1B665" w14:textId="77777777" w:rsidR="00AB612A" w:rsidRDefault="00AB612A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2ADF2639" w14:textId="77777777" w:rsidR="00AB612A" w:rsidRDefault="00AB612A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4DCA10E7" w14:textId="77777777" w:rsidR="00AB612A" w:rsidRDefault="00AB612A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5BF75099" w14:textId="77777777" w:rsidR="00AB612A" w:rsidRDefault="00AB612A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3D981516" w14:textId="77777777" w:rsidR="00AB612A" w:rsidRDefault="00AB612A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25604052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50F58697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09F2054E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4A345871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6EF01173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74795F47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629B0B47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0AD07997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654DFDD2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74CB7410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2D2B8D34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4E857792" w14:textId="77777777" w:rsidR="00A34906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39DBDFE3" w14:textId="77777777" w:rsidR="00A34906" w:rsidRPr="0069110B" w:rsidRDefault="00A34906" w:rsidP="008B016E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14:paraId="4328ED4B" w14:textId="77777777" w:rsidR="00AB612A" w:rsidRPr="0069110B" w:rsidRDefault="00AB612A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268" w:type="dxa"/>
            <w:vAlign w:val="bottom"/>
          </w:tcPr>
          <w:p w14:paraId="14242A52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0FAB292" w14:textId="77777777" w:rsidR="00AB612A" w:rsidRPr="0069110B" w:rsidRDefault="00AB612A" w:rsidP="00AB612A">
      <w:pPr>
        <w:jc w:val="both"/>
        <w:rPr>
          <w:sz w:val="24"/>
          <w:szCs w:val="24"/>
        </w:rPr>
      </w:pPr>
      <w:r w:rsidRPr="0069110B">
        <w:t>(Pieczęć ROD)</w:t>
      </w:r>
    </w:p>
    <w:p w14:paraId="2CA13C6B" w14:textId="77777777" w:rsidR="00AB612A" w:rsidRPr="00A34906" w:rsidRDefault="00AB612A" w:rsidP="00AB612A">
      <w:pPr>
        <w:pStyle w:val="Nagwek2"/>
        <w:rPr>
          <w:color w:val="auto"/>
          <w:sz w:val="32"/>
          <w:szCs w:val="32"/>
        </w:rPr>
      </w:pPr>
      <w:bookmarkStart w:id="51" w:name="_Toc24972594"/>
      <w:bookmarkStart w:id="52" w:name="_Toc24973832"/>
      <w:bookmarkStart w:id="53" w:name="_Toc24973941"/>
      <w:bookmarkStart w:id="54" w:name="_Toc26532915"/>
      <w:bookmarkStart w:id="55" w:name="_Toc27392553"/>
      <w:bookmarkStart w:id="56" w:name="_Toc27559329"/>
      <w:r w:rsidRPr="00A34906">
        <w:rPr>
          <w:color w:val="auto"/>
          <w:sz w:val="32"/>
          <w:szCs w:val="32"/>
        </w:rPr>
        <w:t xml:space="preserve">UCHWAŁA NR </w:t>
      </w:r>
      <w:r w:rsidRPr="00A34906">
        <w:rPr>
          <w:b w:val="0"/>
          <w:bCs/>
          <w:color w:val="auto"/>
          <w:sz w:val="32"/>
          <w:szCs w:val="32"/>
        </w:rPr>
        <w:t xml:space="preserve"> </w:t>
      </w:r>
      <w:r w:rsidRPr="00A34906">
        <w:rPr>
          <w:color w:val="auto"/>
          <w:sz w:val="32"/>
          <w:szCs w:val="32"/>
        </w:rPr>
        <w:t>7 /202</w:t>
      </w:r>
      <w:bookmarkEnd w:id="51"/>
      <w:bookmarkEnd w:id="52"/>
      <w:bookmarkEnd w:id="53"/>
      <w:bookmarkEnd w:id="54"/>
      <w:bookmarkEnd w:id="55"/>
      <w:bookmarkEnd w:id="56"/>
      <w:r w:rsidRPr="00A34906">
        <w:rPr>
          <w:color w:val="auto"/>
          <w:sz w:val="32"/>
          <w:szCs w:val="32"/>
        </w:rPr>
        <w:t>3</w:t>
      </w:r>
    </w:p>
    <w:p w14:paraId="4097A33F" w14:textId="77777777" w:rsidR="00AB612A" w:rsidRPr="00A34906" w:rsidRDefault="00AB612A" w:rsidP="00AB612A">
      <w:pPr>
        <w:jc w:val="center"/>
        <w:rPr>
          <w:b/>
          <w:sz w:val="32"/>
          <w:szCs w:val="32"/>
        </w:rPr>
      </w:pPr>
      <w:r w:rsidRPr="00A34906">
        <w:rPr>
          <w:b/>
          <w:bCs/>
          <w:sz w:val="32"/>
          <w:szCs w:val="32"/>
        </w:rPr>
        <w:t xml:space="preserve">Walnego zebrania sprawozdawczego </w:t>
      </w:r>
    </w:p>
    <w:p w14:paraId="145E8D15" w14:textId="77777777" w:rsidR="00AB612A" w:rsidRPr="004D0717" w:rsidRDefault="00AB612A" w:rsidP="004D0717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4D0717">
        <w:rPr>
          <w:b/>
          <w:sz w:val="28"/>
          <w:szCs w:val="28"/>
        </w:rPr>
        <w:t>ROD „Głuszynka” w Poznaniu</w:t>
      </w:r>
    </w:p>
    <w:p w14:paraId="0A570AB1" w14:textId="77777777" w:rsidR="00AB612A" w:rsidRPr="004D0717" w:rsidRDefault="00AB612A" w:rsidP="004D0717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4D0717">
        <w:rPr>
          <w:b/>
          <w:sz w:val="28"/>
          <w:szCs w:val="28"/>
        </w:rPr>
        <w:t>z dnia 31 marca  2023 roku</w:t>
      </w:r>
    </w:p>
    <w:p w14:paraId="4841D449" w14:textId="77777777" w:rsidR="00AB612A" w:rsidRPr="0069110B" w:rsidRDefault="00AB612A" w:rsidP="00AB612A">
      <w:pPr>
        <w:pStyle w:val="Nagwek3"/>
        <w:spacing w:before="240"/>
      </w:pPr>
      <w:bookmarkStart w:id="57" w:name="_Toc24971587"/>
      <w:bookmarkStart w:id="58" w:name="_Toc24972595"/>
      <w:bookmarkStart w:id="59" w:name="_Toc24973833"/>
      <w:bookmarkStart w:id="60" w:name="_Toc27559330"/>
      <w:r w:rsidRPr="0069110B">
        <w:t>w sprawie wysokości i terminu wnoszenia opłaty za wywóz śmieci z terenu ROD</w:t>
      </w:r>
      <w:bookmarkEnd w:id="57"/>
      <w:bookmarkEnd w:id="58"/>
      <w:bookmarkEnd w:id="59"/>
      <w:bookmarkEnd w:id="60"/>
      <w:r w:rsidRPr="0069110B">
        <w:t xml:space="preserve"> </w:t>
      </w:r>
    </w:p>
    <w:p w14:paraId="2079BFE6" w14:textId="77777777" w:rsidR="00AB612A" w:rsidRPr="0069110B" w:rsidRDefault="00AB612A" w:rsidP="00AB612A">
      <w:pPr>
        <w:pStyle w:val="Nagwek3"/>
      </w:pPr>
      <w:bookmarkStart w:id="61" w:name="_Toc24971588"/>
      <w:bookmarkStart w:id="62" w:name="_Toc24972596"/>
      <w:bookmarkStart w:id="63" w:name="_Toc24973834"/>
      <w:bookmarkStart w:id="64" w:name="_Toc24973943"/>
      <w:bookmarkStart w:id="65" w:name="_Toc26532917"/>
      <w:bookmarkStart w:id="66" w:name="_Toc27392555"/>
      <w:bookmarkStart w:id="67" w:name="_Toc27559331"/>
      <w:r w:rsidRPr="0069110B">
        <w:t>w 20</w:t>
      </w:r>
      <w:bookmarkEnd w:id="61"/>
      <w:r w:rsidRPr="0069110B">
        <w:t>2</w:t>
      </w:r>
      <w:r>
        <w:t>3</w:t>
      </w:r>
      <w:r w:rsidRPr="0069110B">
        <w:t xml:space="preserve"> roku</w:t>
      </w:r>
      <w:bookmarkEnd w:id="62"/>
      <w:bookmarkEnd w:id="63"/>
      <w:bookmarkEnd w:id="64"/>
      <w:bookmarkEnd w:id="65"/>
      <w:bookmarkEnd w:id="66"/>
      <w:bookmarkEnd w:id="67"/>
    </w:p>
    <w:p w14:paraId="79C3AA0D" w14:textId="77777777" w:rsidR="00AB612A" w:rsidRPr="0069110B" w:rsidRDefault="00AB612A" w:rsidP="00AB612A">
      <w:pPr>
        <w:rPr>
          <w:sz w:val="24"/>
        </w:rPr>
      </w:pPr>
    </w:p>
    <w:p w14:paraId="625FAA35" w14:textId="77777777" w:rsidR="00AB612A" w:rsidRDefault="00AB612A" w:rsidP="00AB612A">
      <w:pPr>
        <w:pStyle w:val="Tekstpodstawowy"/>
        <w:spacing w:line="276" w:lineRule="auto"/>
        <w:rPr>
          <w:b w:val="0"/>
          <w:bCs w:val="0"/>
          <w:i w:val="0"/>
          <w:iCs w:val="0"/>
          <w:szCs w:val="28"/>
        </w:rPr>
      </w:pPr>
      <w:r w:rsidRPr="0069110B">
        <w:rPr>
          <w:b w:val="0"/>
          <w:i w:val="0"/>
          <w:szCs w:val="28"/>
        </w:rPr>
        <w:t>Walne zebranie sprawozdawcze ROD działając na podstawie art. 33 ust. 1 i 2 ustawy o ROD, § 64 pkt 7 Statutu PZD oraz w zw. z umową z firmą wywozową</w:t>
      </w:r>
      <w:r>
        <w:rPr>
          <w:b w:val="0"/>
          <w:i w:val="0"/>
          <w:szCs w:val="28"/>
        </w:rPr>
        <w:t xml:space="preserve"> </w:t>
      </w:r>
      <w:r w:rsidRPr="0069110B">
        <w:rPr>
          <w:b w:val="0"/>
          <w:i w:val="0"/>
          <w:szCs w:val="28"/>
        </w:rPr>
        <w:t>/ uchwałą rady gminy właściwej ze względu na położenie ROD regulującą wysokość opłat za wywóz śmieci postanawia:</w:t>
      </w:r>
    </w:p>
    <w:p w14:paraId="0B11AC44" w14:textId="77777777" w:rsidR="00AB612A" w:rsidRPr="0069110B" w:rsidRDefault="00AB612A" w:rsidP="00AB612A">
      <w:pPr>
        <w:pStyle w:val="Tekstpodstawowy"/>
        <w:spacing w:line="276" w:lineRule="auto"/>
        <w:rPr>
          <w:b w:val="0"/>
          <w:i w:val="0"/>
          <w:szCs w:val="28"/>
        </w:rPr>
      </w:pPr>
    </w:p>
    <w:p w14:paraId="400A6D97" w14:textId="77777777" w:rsidR="00AB612A" w:rsidRPr="0069110B" w:rsidRDefault="00AB612A" w:rsidP="00AB612A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§ 1</w:t>
      </w:r>
    </w:p>
    <w:p w14:paraId="6B1B1F3B" w14:textId="77777777" w:rsidR="00AB612A" w:rsidRDefault="00AB612A" w:rsidP="00AB612A">
      <w:pPr>
        <w:spacing w:after="120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Uchwalić opłatę za wywóz śmieci w 202</w:t>
      </w:r>
      <w:r>
        <w:rPr>
          <w:sz w:val="28"/>
          <w:szCs w:val="28"/>
        </w:rPr>
        <w:t>3</w:t>
      </w:r>
      <w:r w:rsidRPr="0069110B">
        <w:rPr>
          <w:sz w:val="28"/>
          <w:szCs w:val="28"/>
        </w:rPr>
        <w:t xml:space="preserve"> roku w kwocie</w:t>
      </w:r>
      <w:r>
        <w:rPr>
          <w:sz w:val="28"/>
          <w:szCs w:val="28"/>
        </w:rPr>
        <w:t xml:space="preserve">  </w:t>
      </w:r>
      <w:r w:rsidRPr="0054785A">
        <w:rPr>
          <w:b/>
          <w:bCs/>
          <w:sz w:val="28"/>
          <w:szCs w:val="28"/>
        </w:rPr>
        <w:t>215,00 zł</w:t>
      </w:r>
      <w:r w:rsidRPr="0069110B">
        <w:rPr>
          <w:sz w:val="28"/>
          <w:szCs w:val="28"/>
        </w:rPr>
        <w:t xml:space="preserve"> od działki. </w:t>
      </w:r>
    </w:p>
    <w:p w14:paraId="0A8A116C" w14:textId="77777777" w:rsidR="00AB612A" w:rsidRPr="0069110B" w:rsidRDefault="00AB612A" w:rsidP="00AB612A">
      <w:pPr>
        <w:spacing w:after="120"/>
        <w:jc w:val="both"/>
        <w:rPr>
          <w:sz w:val="28"/>
          <w:szCs w:val="28"/>
        </w:rPr>
      </w:pPr>
    </w:p>
    <w:p w14:paraId="6DCB20CB" w14:textId="77777777" w:rsidR="00AB612A" w:rsidRPr="008F044D" w:rsidRDefault="00AB612A" w:rsidP="00AB612A">
      <w:pPr>
        <w:jc w:val="center"/>
        <w:rPr>
          <w:sz w:val="28"/>
          <w:szCs w:val="28"/>
        </w:rPr>
      </w:pPr>
      <w:r w:rsidRPr="008F044D">
        <w:rPr>
          <w:sz w:val="28"/>
          <w:szCs w:val="28"/>
        </w:rPr>
        <w:t>§ 2</w:t>
      </w:r>
    </w:p>
    <w:p w14:paraId="24B5ED4E" w14:textId="77777777" w:rsidR="00AB612A" w:rsidRPr="0054785A" w:rsidRDefault="00AB612A" w:rsidP="00AB612A">
      <w:pPr>
        <w:pStyle w:val="Tekstpodstawowy"/>
        <w:spacing w:after="120" w:line="276" w:lineRule="auto"/>
        <w:rPr>
          <w:bCs w:val="0"/>
          <w:i w:val="0"/>
          <w:szCs w:val="28"/>
        </w:rPr>
      </w:pPr>
      <w:r w:rsidRPr="008F044D">
        <w:rPr>
          <w:b w:val="0"/>
          <w:i w:val="0"/>
          <w:szCs w:val="28"/>
        </w:rPr>
        <w:t xml:space="preserve">Opłatę za wywóz śmieci wnoszą wszyscy działkowcy w terminie do dnia 30 kwietnia  2023 roku – </w:t>
      </w:r>
      <w:r w:rsidRPr="0054785A">
        <w:rPr>
          <w:i w:val="0"/>
          <w:szCs w:val="28"/>
        </w:rPr>
        <w:t>I rata w wysokości 100,00 zł</w:t>
      </w:r>
      <w:r w:rsidRPr="008F044D">
        <w:rPr>
          <w:b w:val="0"/>
          <w:i w:val="0"/>
          <w:szCs w:val="28"/>
        </w:rPr>
        <w:t xml:space="preserve"> oraz do dnia 30 czerwca 2023 roku – </w:t>
      </w:r>
      <w:r w:rsidRPr="0054785A">
        <w:rPr>
          <w:i w:val="0"/>
          <w:szCs w:val="28"/>
        </w:rPr>
        <w:t>II rata w wysokości 115,00 zł</w:t>
      </w:r>
    </w:p>
    <w:p w14:paraId="725D8FFE" w14:textId="77777777" w:rsidR="00AB612A" w:rsidRDefault="00AB612A" w:rsidP="00AB612A">
      <w:pPr>
        <w:pStyle w:val="Tekstpodstawowy"/>
        <w:spacing w:after="120" w:line="276" w:lineRule="auto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3</w:t>
      </w:r>
    </w:p>
    <w:p w14:paraId="0A69E821" w14:textId="77777777" w:rsidR="00AB612A" w:rsidRDefault="00AB612A" w:rsidP="00AB612A">
      <w:pPr>
        <w:jc w:val="center"/>
        <w:rPr>
          <w:rFonts w:ascii="Open Sans" w:hAnsi="Open Sans" w:cs="Open Sans"/>
          <w:color w:val="3E3027"/>
          <w:shd w:val="clear" w:color="auto" w:fill="F5F5F5"/>
        </w:rPr>
      </w:pPr>
    </w:p>
    <w:p w14:paraId="1BFB0059" w14:textId="77777777" w:rsidR="00AB612A" w:rsidRPr="00770ED9" w:rsidRDefault="00AB612A" w:rsidP="00AB612A">
      <w:pPr>
        <w:shd w:val="clear" w:color="auto" w:fill="FFFFFF" w:themeFill="background1"/>
        <w:jc w:val="both"/>
        <w:rPr>
          <w:sz w:val="28"/>
          <w:szCs w:val="28"/>
          <w:shd w:val="clear" w:color="auto" w:fill="F5F5F5"/>
        </w:rPr>
      </w:pPr>
      <w:bookmarkStart w:id="68" w:name="_Hlk123818688"/>
      <w:r w:rsidRPr="00770ED9">
        <w:rPr>
          <w:sz w:val="28"/>
          <w:szCs w:val="28"/>
          <w:shd w:val="clear" w:color="auto" w:fill="FFFFFF" w:themeFill="background1"/>
        </w:rPr>
        <w:t>W przypadku zmiany wysokości stawki za wywóz śmieci przez podmiot świadczący tę usługę w akcie, do którego odwołuje się niniejsza uchwała,  zarząd</w:t>
      </w:r>
      <w:r w:rsidRPr="00770ED9">
        <w:rPr>
          <w:sz w:val="28"/>
          <w:szCs w:val="28"/>
          <w:shd w:val="clear" w:color="auto" w:fill="F5F5F5"/>
        </w:rPr>
        <w:t xml:space="preserve"> </w:t>
      </w:r>
      <w:r w:rsidRPr="00770ED9">
        <w:rPr>
          <w:sz w:val="28"/>
          <w:szCs w:val="28"/>
          <w:shd w:val="clear" w:color="auto" w:fill="FFFFFF" w:themeFill="background1"/>
        </w:rPr>
        <w:t>ROD dokona odpowiedniej korekty (podwyżki lub obniżki) w rozliczeniach z tego</w:t>
      </w:r>
      <w:r w:rsidRPr="00770ED9">
        <w:rPr>
          <w:sz w:val="28"/>
          <w:szCs w:val="28"/>
          <w:shd w:val="clear" w:color="auto" w:fill="F5F5F5"/>
        </w:rPr>
        <w:t xml:space="preserve"> </w:t>
      </w:r>
      <w:r w:rsidRPr="00770ED9">
        <w:rPr>
          <w:sz w:val="28"/>
          <w:szCs w:val="28"/>
          <w:shd w:val="clear" w:color="auto" w:fill="FFFFFF" w:themeFill="background1"/>
        </w:rPr>
        <w:t>tytułu pomiędzy działkowcem a ROD.</w:t>
      </w:r>
    </w:p>
    <w:bookmarkEnd w:id="68"/>
    <w:p w14:paraId="07491F51" w14:textId="77777777" w:rsidR="00AB612A" w:rsidRPr="00770ED9" w:rsidRDefault="00AB612A" w:rsidP="00AB612A">
      <w:pPr>
        <w:shd w:val="clear" w:color="auto" w:fill="FFFFFF" w:themeFill="background1"/>
        <w:jc w:val="center"/>
        <w:rPr>
          <w:color w:val="3E3027"/>
          <w:sz w:val="28"/>
          <w:szCs w:val="28"/>
          <w:shd w:val="clear" w:color="auto" w:fill="F5F5F5"/>
        </w:rPr>
      </w:pPr>
    </w:p>
    <w:p w14:paraId="1B4316C2" w14:textId="77777777" w:rsidR="00AB612A" w:rsidRPr="0069110B" w:rsidRDefault="00AB612A" w:rsidP="00AB612A">
      <w:pPr>
        <w:jc w:val="center"/>
        <w:rPr>
          <w:sz w:val="28"/>
          <w:szCs w:val="28"/>
        </w:rPr>
      </w:pPr>
      <w:r w:rsidRPr="0069110B">
        <w:rPr>
          <w:sz w:val="28"/>
          <w:szCs w:val="28"/>
        </w:rPr>
        <w:t xml:space="preserve">§ </w:t>
      </w:r>
      <w:r>
        <w:rPr>
          <w:sz w:val="28"/>
          <w:szCs w:val="28"/>
        </w:rPr>
        <w:t>4</w:t>
      </w:r>
    </w:p>
    <w:p w14:paraId="77CCCA05" w14:textId="77777777" w:rsidR="00AB612A" w:rsidRPr="0069110B" w:rsidRDefault="00AB612A" w:rsidP="00AB612A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066F0ED7" w14:textId="77777777" w:rsidR="00AB612A" w:rsidRPr="0069110B" w:rsidRDefault="00AB612A" w:rsidP="00AB612A">
      <w:pPr>
        <w:pStyle w:val="Tekstpodstawowy"/>
        <w:rPr>
          <w:b w:val="0"/>
          <w:i w:val="0"/>
          <w:szCs w:val="28"/>
        </w:rPr>
      </w:pPr>
    </w:p>
    <w:p w14:paraId="6D990CAB" w14:textId="77777777" w:rsidR="00AB612A" w:rsidRPr="0069110B" w:rsidRDefault="00AB612A" w:rsidP="00AB612A">
      <w:pPr>
        <w:pStyle w:val="Tekstpodstawowy"/>
        <w:rPr>
          <w:b w:val="0"/>
          <w:i w:val="0"/>
          <w:szCs w:val="28"/>
        </w:rPr>
      </w:pPr>
    </w:p>
    <w:p w14:paraId="2387EFAA" w14:textId="77777777" w:rsidR="00AB612A" w:rsidRPr="0069110B" w:rsidRDefault="00AB612A" w:rsidP="00AB612A">
      <w:pPr>
        <w:jc w:val="right"/>
        <w:rPr>
          <w:i/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AB612A" w:rsidRPr="0069110B" w14:paraId="2C56C823" w14:textId="77777777" w:rsidTr="008B016E">
        <w:trPr>
          <w:trHeight w:val="773"/>
        </w:trPr>
        <w:tc>
          <w:tcPr>
            <w:tcW w:w="4512" w:type="dxa"/>
          </w:tcPr>
          <w:p w14:paraId="310203D5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lastRenderedPageBreak/>
              <w:t>PRZEWODNICZĄCY KOMISJI UCHWAŁ I WNIOSKÓW</w:t>
            </w:r>
          </w:p>
        </w:tc>
        <w:tc>
          <w:tcPr>
            <w:tcW w:w="1726" w:type="dxa"/>
          </w:tcPr>
          <w:p w14:paraId="3559C943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8AE2BC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B292680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4B70564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AB612A" w:rsidRPr="0069110B" w14:paraId="1AF3905E" w14:textId="77777777" w:rsidTr="008B016E">
        <w:trPr>
          <w:trHeight w:val="567"/>
        </w:trPr>
        <w:tc>
          <w:tcPr>
            <w:tcW w:w="4512" w:type="dxa"/>
            <w:vAlign w:val="bottom"/>
          </w:tcPr>
          <w:p w14:paraId="1848B578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8666C66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C595A8C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AB612A" w:rsidRPr="0069110B" w14:paraId="6B43D26F" w14:textId="77777777" w:rsidTr="008B016E">
        <w:trPr>
          <w:trHeight w:val="397"/>
        </w:trPr>
        <w:tc>
          <w:tcPr>
            <w:tcW w:w="4512" w:type="dxa"/>
          </w:tcPr>
          <w:p w14:paraId="0CF62205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983D250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1281F41" w14:textId="77777777" w:rsidR="00AB612A" w:rsidRPr="0069110B" w:rsidRDefault="00AB612A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AB612A" w:rsidRPr="0069110B" w14:paraId="112AB8D0" w14:textId="77777777" w:rsidTr="008B016E">
        <w:trPr>
          <w:trHeight w:val="528"/>
        </w:trPr>
        <w:tc>
          <w:tcPr>
            <w:tcW w:w="4512" w:type="dxa"/>
          </w:tcPr>
          <w:p w14:paraId="23ECD3A7" w14:textId="77777777" w:rsidR="00AB612A" w:rsidRPr="0069110B" w:rsidRDefault="00AB612A" w:rsidP="008B016E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4F8073BA" w14:textId="77777777" w:rsidR="00AB612A" w:rsidRPr="0069110B" w:rsidRDefault="00AB612A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DE47A0B" w14:textId="77777777" w:rsidR="00AB612A" w:rsidRPr="0069110B" w:rsidRDefault="00AB612A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</w:tbl>
    <w:p w14:paraId="2F00BB9C" w14:textId="77777777" w:rsidR="00AB612A" w:rsidRPr="0069110B" w:rsidRDefault="00AB612A" w:rsidP="00AB612A">
      <w:pPr>
        <w:rPr>
          <w:sz w:val="18"/>
          <w:szCs w:val="18"/>
        </w:rPr>
        <w:sectPr w:rsidR="00AB612A" w:rsidRPr="0069110B" w:rsidSect="0088445A">
          <w:headerReference w:type="default" r:id="rId7"/>
          <w:headerReference w:type="first" r:id="rId8"/>
          <w:footerReference w:type="first" r:id="rId9"/>
          <w:footnotePr>
            <w:numRestart w:val="eachPage"/>
          </w:footnotePr>
          <w:pgSz w:w="11906" w:h="16838"/>
          <w:pgMar w:top="-567" w:right="1134" w:bottom="284" w:left="1418" w:header="397" w:footer="567" w:gutter="0"/>
          <w:pgNumType w:start="0"/>
          <w:cols w:space="708"/>
          <w:titlePg/>
          <w:docGrid w:linePitch="360"/>
        </w:sectPr>
      </w:pPr>
    </w:p>
    <w:p w14:paraId="404CF1D9" w14:textId="77777777" w:rsidR="0044744F" w:rsidRPr="00915F8B" w:rsidRDefault="0044744F" w:rsidP="0044744F">
      <w:pPr>
        <w:pStyle w:val="Tekstpodstawowy3"/>
        <w:rPr>
          <w:sz w:val="22"/>
          <w:szCs w:val="22"/>
        </w:rPr>
      </w:pPr>
      <w:bookmarkStart w:id="69" w:name="_Hlk130809196"/>
      <w:bookmarkStart w:id="70" w:name="_Hlk135248913"/>
      <w:r w:rsidRPr="0069110B">
        <w:rPr>
          <w:sz w:val="22"/>
          <w:szCs w:val="22"/>
        </w:rPr>
        <w:lastRenderedPageBreak/>
        <w:t>(Pieczęć ROD)</w:t>
      </w:r>
      <w:bookmarkStart w:id="71" w:name="_Toc24972615"/>
      <w:bookmarkStart w:id="72" w:name="_Toc24973853"/>
      <w:bookmarkStart w:id="73" w:name="_Toc24973962"/>
      <w:bookmarkStart w:id="74" w:name="_Toc26532935"/>
      <w:bookmarkStart w:id="75" w:name="_Toc27392575"/>
      <w:bookmarkStart w:id="76" w:name="_Toc27559355"/>
      <w:bookmarkStart w:id="77" w:name="_Hlk6474864"/>
    </w:p>
    <w:bookmarkEnd w:id="69"/>
    <w:p w14:paraId="62E6FA94" w14:textId="77777777" w:rsidR="0044744F" w:rsidRPr="00A34906" w:rsidRDefault="0044744F" w:rsidP="0044744F">
      <w:pPr>
        <w:pStyle w:val="Nagwek2"/>
        <w:rPr>
          <w:color w:val="auto"/>
          <w:sz w:val="32"/>
          <w:szCs w:val="32"/>
        </w:rPr>
      </w:pPr>
      <w:r w:rsidRPr="00A34906">
        <w:rPr>
          <w:color w:val="auto"/>
          <w:sz w:val="32"/>
          <w:szCs w:val="32"/>
        </w:rPr>
        <w:t xml:space="preserve">UCHWAŁA NR </w:t>
      </w:r>
      <w:r w:rsidRPr="00A34906">
        <w:rPr>
          <w:b w:val="0"/>
          <w:bCs/>
          <w:color w:val="auto"/>
          <w:sz w:val="32"/>
          <w:szCs w:val="32"/>
        </w:rPr>
        <w:t xml:space="preserve"> </w:t>
      </w:r>
      <w:r w:rsidRPr="00A34906">
        <w:rPr>
          <w:color w:val="auto"/>
          <w:sz w:val="32"/>
          <w:szCs w:val="32"/>
        </w:rPr>
        <w:t>9</w:t>
      </w:r>
      <w:r w:rsidRPr="00A34906">
        <w:rPr>
          <w:b w:val="0"/>
          <w:bCs/>
          <w:color w:val="auto"/>
          <w:sz w:val="32"/>
          <w:szCs w:val="32"/>
        </w:rPr>
        <w:t xml:space="preserve"> </w:t>
      </w:r>
      <w:r w:rsidRPr="00A34906">
        <w:rPr>
          <w:color w:val="auto"/>
          <w:sz w:val="32"/>
          <w:szCs w:val="32"/>
        </w:rPr>
        <w:t>/202</w:t>
      </w:r>
      <w:bookmarkEnd w:id="71"/>
      <w:bookmarkEnd w:id="72"/>
      <w:bookmarkEnd w:id="73"/>
      <w:bookmarkEnd w:id="74"/>
      <w:bookmarkEnd w:id="75"/>
      <w:bookmarkEnd w:id="76"/>
      <w:r w:rsidRPr="00A34906">
        <w:rPr>
          <w:color w:val="auto"/>
          <w:sz w:val="32"/>
          <w:szCs w:val="32"/>
        </w:rPr>
        <w:t>3</w:t>
      </w:r>
    </w:p>
    <w:p w14:paraId="5227FD6B" w14:textId="77777777" w:rsidR="0044744F" w:rsidRPr="00A34906" w:rsidRDefault="0044744F" w:rsidP="0044744F">
      <w:pPr>
        <w:jc w:val="center"/>
        <w:rPr>
          <w:b/>
          <w:sz w:val="32"/>
          <w:szCs w:val="32"/>
        </w:rPr>
      </w:pPr>
      <w:r w:rsidRPr="00A34906">
        <w:rPr>
          <w:b/>
          <w:bCs/>
          <w:sz w:val="32"/>
          <w:szCs w:val="32"/>
        </w:rPr>
        <w:t xml:space="preserve">Walnego zebrania sprawozdawczego </w:t>
      </w:r>
    </w:p>
    <w:p w14:paraId="6331E329" w14:textId="77777777" w:rsidR="0044744F" w:rsidRPr="00A34906" w:rsidRDefault="0044744F" w:rsidP="00A34906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A34906">
        <w:rPr>
          <w:b/>
          <w:sz w:val="28"/>
          <w:szCs w:val="28"/>
        </w:rPr>
        <w:t>ROD „Głuszynka” w Poznaniu</w:t>
      </w:r>
    </w:p>
    <w:p w14:paraId="0BE48E50" w14:textId="77777777" w:rsidR="0044744F" w:rsidRPr="00A34906" w:rsidRDefault="0044744F" w:rsidP="00A34906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A34906">
        <w:rPr>
          <w:b/>
          <w:sz w:val="28"/>
          <w:szCs w:val="28"/>
        </w:rPr>
        <w:t>z dnia 31 marca  2023 roku</w:t>
      </w:r>
    </w:p>
    <w:p w14:paraId="5A34548C" w14:textId="77777777" w:rsidR="0044744F" w:rsidRPr="00B53D72" w:rsidRDefault="0044744F" w:rsidP="0044744F">
      <w:pPr>
        <w:pStyle w:val="Tekstpodstawowywcity2"/>
        <w:spacing w:line="276" w:lineRule="auto"/>
        <w:ind w:left="0"/>
        <w:jc w:val="center"/>
        <w:rPr>
          <w:b/>
          <w:szCs w:val="28"/>
        </w:rPr>
      </w:pPr>
    </w:p>
    <w:p w14:paraId="249C759F" w14:textId="77777777" w:rsidR="0044744F" w:rsidRPr="0069110B" w:rsidRDefault="0044744F" w:rsidP="0044744F">
      <w:pPr>
        <w:pStyle w:val="Nagwek3"/>
        <w:rPr>
          <w:sz w:val="26"/>
          <w:szCs w:val="26"/>
        </w:rPr>
      </w:pPr>
      <w:bookmarkStart w:id="78" w:name="_Toc27559356"/>
      <w:bookmarkStart w:id="79" w:name="_Toc24971605"/>
      <w:bookmarkStart w:id="80" w:name="_Toc24972616"/>
      <w:bookmarkStart w:id="81" w:name="_Toc24973854"/>
      <w:r w:rsidRPr="0069110B">
        <w:rPr>
          <w:sz w:val="26"/>
          <w:szCs w:val="26"/>
        </w:rPr>
        <w:t xml:space="preserve">w sprawie </w:t>
      </w:r>
      <w:r>
        <w:rPr>
          <w:sz w:val="26"/>
          <w:szCs w:val="26"/>
        </w:rPr>
        <w:t xml:space="preserve">ustalenia </w:t>
      </w:r>
      <w:r w:rsidRPr="0069110B">
        <w:rPr>
          <w:sz w:val="26"/>
          <w:szCs w:val="26"/>
        </w:rPr>
        <w:t>kwoty przeznaczonej na świadczenia</w:t>
      </w:r>
      <w:bookmarkEnd w:id="78"/>
    </w:p>
    <w:p w14:paraId="21592AC8" w14:textId="77777777" w:rsidR="0044744F" w:rsidRPr="0069110B" w:rsidRDefault="0044744F" w:rsidP="0044744F">
      <w:pPr>
        <w:pStyle w:val="Nagwek3"/>
        <w:spacing w:after="240"/>
        <w:rPr>
          <w:caps/>
          <w:sz w:val="26"/>
          <w:szCs w:val="26"/>
        </w:rPr>
      </w:pPr>
      <w:r w:rsidRPr="0069110B">
        <w:rPr>
          <w:sz w:val="26"/>
          <w:szCs w:val="26"/>
        </w:rPr>
        <w:t xml:space="preserve"> </w:t>
      </w:r>
      <w:bookmarkStart w:id="82" w:name="_Toc26532937"/>
      <w:bookmarkStart w:id="83" w:name="_Toc27392577"/>
      <w:bookmarkStart w:id="84" w:name="_Toc27559357"/>
      <w:r w:rsidRPr="0069110B">
        <w:rPr>
          <w:sz w:val="26"/>
          <w:szCs w:val="26"/>
        </w:rPr>
        <w:t>pieniężne i nagrody wypłacane z tytułu pracy społecznej w ROD</w:t>
      </w:r>
      <w:bookmarkEnd w:id="77"/>
      <w:bookmarkEnd w:id="79"/>
      <w:bookmarkEnd w:id="80"/>
      <w:bookmarkEnd w:id="81"/>
      <w:bookmarkEnd w:id="82"/>
      <w:bookmarkEnd w:id="83"/>
      <w:bookmarkEnd w:id="84"/>
    </w:p>
    <w:p w14:paraId="74CB0236" w14:textId="77777777" w:rsidR="0044744F" w:rsidRPr="0069110B" w:rsidRDefault="0044744F" w:rsidP="0044744F">
      <w:pPr>
        <w:spacing w:line="360" w:lineRule="auto"/>
        <w:jc w:val="both"/>
        <w:rPr>
          <w:sz w:val="24"/>
          <w:szCs w:val="24"/>
        </w:rPr>
      </w:pPr>
      <w:bookmarkStart w:id="85" w:name="_Hlk6474825"/>
      <w:r w:rsidRPr="0069110B">
        <w:rPr>
          <w:sz w:val="24"/>
          <w:szCs w:val="24"/>
        </w:rPr>
        <w:t xml:space="preserve">Walne zebranie sprawozdawcze działając na podstawie §64 pkt 6 i pkt 7 Statutu PZD oraz §5 ust.3 Uchwały z dnia 5 grudnia 2018 r. </w:t>
      </w:r>
      <w:r w:rsidRPr="0069110B">
        <w:rPr>
          <w:i/>
          <w:sz w:val="24"/>
          <w:szCs w:val="24"/>
        </w:rPr>
        <w:t>w sprawie zasad wynagradzania za czynności wykonywane w związku z pełnioną funkcją w rodzinnych ogrodach</w:t>
      </w:r>
      <w:r w:rsidRPr="0069110B">
        <w:rPr>
          <w:sz w:val="24"/>
          <w:szCs w:val="24"/>
        </w:rPr>
        <w:t xml:space="preserve"> </w:t>
      </w:r>
      <w:r w:rsidRPr="0069110B">
        <w:rPr>
          <w:i/>
          <w:sz w:val="24"/>
          <w:szCs w:val="24"/>
        </w:rPr>
        <w:t>działkowych</w:t>
      </w:r>
      <w:r>
        <w:rPr>
          <w:sz w:val="24"/>
          <w:szCs w:val="24"/>
        </w:rPr>
        <w:t xml:space="preserve"> (zm. wprowadzone uchwałą nr 11/XXVI/2019 KR PZD z dnia 24.01.29019 r.)</w:t>
      </w:r>
      <w:r w:rsidRPr="0069110B">
        <w:rPr>
          <w:sz w:val="24"/>
          <w:szCs w:val="24"/>
        </w:rPr>
        <w:t xml:space="preserve"> postanawia:</w:t>
      </w:r>
    </w:p>
    <w:bookmarkEnd w:id="85"/>
    <w:p w14:paraId="2B20BD5E" w14:textId="77777777" w:rsidR="0044744F" w:rsidRPr="0069110B" w:rsidRDefault="0044744F" w:rsidP="0044744F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1</w:t>
      </w:r>
    </w:p>
    <w:p w14:paraId="220D7A6B" w14:textId="77777777" w:rsidR="0044744F" w:rsidRDefault="0044744F" w:rsidP="0044744F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środków finansowych przeznaczonych na świadczenia i nagrody zgodnie z uchwałą nr </w:t>
      </w:r>
      <w:r w:rsidRPr="0069110B">
        <w:rPr>
          <w:sz w:val="24"/>
          <w:szCs w:val="24"/>
        </w:rPr>
        <w:t>5/XXV/2018 Krajowej Rady PZD</w:t>
      </w:r>
      <w:r>
        <w:rPr>
          <w:sz w:val="24"/>
          <w:szCs w:val="24"/>
        </w:rPr>
        <w:t xml:space="preserve"> wynosi       </w:t>
      </w:r>
      <w:r w:rsidRPr="0068381D">
        <w:rPr>
          <w:b/>
          <w:bCs/>
          <w:sz w:val="28"/>
          <w:szCs w:val="28"/>
        </w:rPr>
        <w:t>20.385,12 zł.</w:t>
      </w:r>
      <w:r>
        <w:rPr>
          <w:b/>
          <w:bCs/>
          <w:sz w:val="28"/>
          <w:szCs w:val="28"/>
        </w:rPr>
        <w:t xml:space="preserve"> ,              </w:t>
      </w:r>
      <w:r w:rsidRPr="00A11189">
        <w:rPr>
          <w:sz w:val="24"/>
          <w:szCs w:val="24"/>
        </w:rPr>
        <w:t>(</w:t>
      </w:r>
      <w:r>
        <w:rPr>
          <w:sz w:val="24"/>
          <w:szCs w:val="24"/>
        </w:rPr>
        <w:t>słownie: dwadzieścia tysięcy trzysta osiemdziesiąt pięć zł 12/100 )</w:t>
      </w:r>
    </w:p>
    <w:p w14:paraId="7A1E2858" w14:textId="77777777" w:rsidR="0044744F" w:rsidRDefault="0044744F" w:rsidP="0044744F">
      <w:pPr>
        <w:spacing w:line="360" w:lineRule="auto"/>
        <w:ind w:left="284"/>
        <w:jc w:val="both"/>
        <w:rPr>
          <w:sz w:val="24"/>
          <w:szCs w:val="24"/>
        </w:rPr>
      </w:pPr>
    </w:p>
    <w:p w14:paraId="71FEB120" w14:textId="77777777" w:rsidR="0044744F" w:rsidRDefault="0044744F" w:rsidP="0044744F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after="0" w:line="360" w:lineRule="auto"/>
        <w:ind w:left="284" w:hanging="284"/>
        <w:jc w:val="both"/>
        <w:rPr>
          <w:sz w:val="24"/>
          <w:szCs w:val="24"/>
        </w:rPr>
      </w:pPr>
      <w:r w:rsidRPr="13245767">
        <w:rPr>
          <w:sz w:val="24"/>
          <w:szCs w:val="24"/>
        </w:rPr>
        <w:t>Wysokość środków finansowych przeznaczonych na świadczenia i nagrody na rok kalendarzowy 2023 podwyższyć</w:t>
      </w:r>
      <w:r w:rsidRPr="00A842A8">
        <w:rPr>
          <w:sz w:val="24"/>
          <w:szCs w:val="24"/>
        </w:rPr>
        <w:t xml:space="preserve"> o</w:t>
      </w:r>
      <w:r w:rsidRPr="00A842A8">
        <w:rPr>
          <w:b/>
          <w:bCs/>
          <w:sz w:val="24"/>
          <w:szCs w:val="24"/>
        </w:rPr>
        <w:t xml:space="preserve"> </w:t>
      </w:r>
      <w:r w:rsidRPr="0068381D">
        <w:rPr>
          <w:b/>
          <w:bCs/>
          <w:sz w:val="28"/>
          <w:szCs w:val="28"/>
        </w:rPr>
        <w:t>34.614,88 zł</w:t>
      </w:r>
      <w:r w:rsidRPr="13245767">
        <w:rPr>
          <w:sz w:val="24"/>
          <w:szCs w:val="24"/>
        </w:rPr>
        <w:t xml:space="preserve"> </w:t>
      </w:r>
    </w:p>
    <w:p w14:paraId="52DE0DE3" w14:textId="77777777" w:rsidR="0044744F" w:rsidRDefault="0044744F" w:rsidP="0044744F">
      <w:pPr>
        <w:spacing w:line="360" w:lineRule="auto"/>
        <w:ind w:left="284"/>
        <w:jc w:val="both"/>
        <w:rPr>
          <w:sz w:val="24"/>
          <w:szCs w:val="24"/>
        </w:rPr>
      </w:pPr>
      <w:r w:rsidRPr="13245767">
        <w:rPr>
          <w:sz w:val="24"/>
          <w:szCs w:val="24"/>
        </w:rPr>
        <w:t>(słownie</w:t>
      </w:r>
      <w:r>
        <w:rPr>
          <w:sz w:val="24"/>
          <w:szCs w:val="24"/>
        </w:rPr>
        <w:t xml:space="preserve"> trzydzieści cztery tysiące sześćset czternaście zł 88/100</w:t>
      </w:r>
      <w:r w:rsidRPr="13245767">
        <w:rPr>
          <w:sz w:val="24"/>
          <w:szCs w:val="24"/>
        </w:rPr>
        <w:t xml:space="preserve">). </w:t>
      </w:r>
    </w:p>
    <w:p w14:paraId="2BC7A1A5" w14:textId="77777777" w:rsidR="0044744F" w:rsidRDefault="0044744F" w:rsidP="0044744F">
      <w:pPr>
        <w:spacing w:line="360" w:lineRule="auto"/>
        <w:ind w:left="284"/>
        <w:jc w:val="both"/>
        <w:rPr>
          <w:sz w:val="24"/>
          <w:szCs w:val="24"/>
        </w:rPr>
      </w:pPr>
    </w:p>
    <w:p w14:paraId="24910B2A" w14:textId="77777777" w:rsidR="0044744F" w:rsidRDefault="0044744F" w:rsidP="0044744F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Łączną wysokość środków finansowych przeznaczonych na świadczenia i nagrody w 2023 roku ustalić na  </w:t>
      </w:r>
      <w:r w:rsidRPr="0068381D">
        <w:rPr>
          <w:b/>
          <w:bCs/>
          <w:sz w:val="28"/>
          <w:szCs w:val="28"/>
        </w:rPr>
        <w:t>55.000,00 zł</w:t>
      </w:r>
      <w:r>
        <w:rPr>
          <w:sz w:val="24"/>
          <w:szCs w:val="24"/>
        </w:rPr>
        <w:t xml:space="preserve"> </w:t>
      </w:r>
    </w:p>
    <w:p w14:paraId="6B660406" w14:textId="77777777" w:rsidR="0044744F" w:rsidRPr="00F66214" w:rsidRDefault="0044744F" w:rsidP="0044744F">
      <w:pPr>
        <w:spacing w:line="360" w:lineRule="auto"/>
        <w:ind w:left="284"/>
        <w:jc w:val="both"/>
        <w:rPr>
          <w:sz w:val="24"/>
          <w:szCs w:val="24"/>
        </w:rPr>
      </w:pPr>
      <w:r w:rsidRPr="00F66214">
        <w:rPr>
          <w:sz w:val="24"/>
          <w:szCs w:val="24"/>
        </w:rPr>
        <w:t>(słownie: pięćdziesiąt pięć tysięcy zł 00/100).</w:t>
      </w:r>
    </w:p>
    <w:p w14:paraId="43B55C1B" w14:textId="77777777" w:rsidR="0044744F" w:rsidRPr="0069110B" w:rsidRDefault="0044744F" w:rsidP="0044744F">
      <w:pPr>
        <w:spacing w:line="360" w:lineRule="auto"/>
        <w:jc w:val="center"/>
        <w:rPr>
          <w:b/>
          <w:caps/>
          <w:sz w:val="24"/>
          <w:szCs w:val="24"/>
        </w:rPr>
      </w:pPr>
      <w:r w:rsidRPr="0069110B">
        <w:rPr>
          <w:b/>
          <w:caps/>
          <w:sz w:val="24"/>
          <w:szCs w:val="24"/>
        </w:rPr>
        <w:t>§ 2</w:t>
      </w:r>
    </w:p>
    <w:p w14:paraId="1F9B5073" w14:textId="77777777" w:rsidR="0044744F" w:rsidRPr="0069110B" w:rsidRDefault="0044744F" w:rsidP="0044744F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podjęcia.</w:t>
      </w:r>
    </w:p>
    <w:p w14:paraId="246A210C" w14:textId="77777777" w:rsidR="0044744F" w:rsidRDefault="0044744F" w:rsidP="0044744F">
      <w:pPr>
        <w:jc w:val="both"/>
        <w:rPr>
          <w:sz w:val="24"/>
          <w:szCs w:val="24"/>
        </w:rPr>
      </w:pPr>
    </w:p>
    <w:p w14:paraId="168297F6" w14:textId="77777777" w:rsidR="0044744F" w:rsidRDefault="0044744F" w:rsidP="0044744F">
      <w:pPr>
        <w:jc w:val="both"/>
        <w:rPr>
          <w:sz w:val="24"/>
          <w:szCs w:val="24"/>
        </w:rPr>
      </w:pPr>
    </w:p>
    <w:p w14:paraId="2B0C809A" w14:textId="77777777" w:rsidR="0044744F" w:rsidRPr="0069110B" w:rsidRDefault="0044744F" w:rsidP="0044744F">
      <w:pPr>
        <w:jc w:val="both"/>
        <w:rPr>
          <w:sz w:val="24"/>
          <w:szCs w:val="24"/>
        </w:rPr>
      </w:pPr>
    </w:p>
    <w:p w14:paraId="19AE4B52" w14:textId="77777777" w:rsidR="0044744F" w:rsidRPr="0069110B" w:rsidRDefault="0044744F" w:rsidP="0044744F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96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1613"/>
        <w:gridCol w:w="3847"/>
      </w:tblGrid>
      <w:tr w:rsidR="0044744F" w:rsidRPr="0069110B" w14:paraId="7332C9D2" w14:textId="77777777" w:rsidTr="008B016E">
        <w:trPr>
          <w:trHeight w:val="1166"/>
        </w:trPr>
        <w:tc>
          <w:tcPr>
            <w:tcW w:w="4222" w:type="dxa"/>
          </w:tcPr>
          <w:p w14:paraId="4E8C452E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bookmarkStart w:id="86" w:name="_Hlk130574795"/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613" w:type="dxa"/>
          </w:tcPr>
          <w:p w14:paraId="7646DEFB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14:paraId="17E54B42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284D10F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C54FB20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44744F" w:rsidRPr="0069110B" w14:paraId="657B0E65" w14:textId="77777777" w:rsidTr="008B016E">
        <w:trPr>
          <w:trHeight w:val="855"/>
        </w:trPr>
        <w:tc>
          <w:tcPr>
            <w:tcW w:w="4222" w:type="dxa"/>
            <w:vAlign w:val="bottom"/>
          </w:tcPr>
          <w:p w14:paraId="7E757D43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613" w:type="dxa"/>
            <w:vAlign w:val="bottom"/>
          </w:tcPr>
          <w:p w14:paraId="7C537CD4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dxa"/>
            <w:vAlign w:val="bottom"/>
          </w:tcPr>
          <w:p w14:paraId="29E8DD35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bookmarkEnd w:id="70"/>
      <w:tr w:rsidR="0044744F" w:rsidRPr="0069110B" w14:paraId="56256E3F" w14:textId="77777777" w:rsidTr="008B016E">
        <w:trPr>
          <w:trHeight w:val="598"/>
        </w:trPr>
        <w:tc>
          <w:tcPr>
            <w:tcW w:w="4222" w:type="dxa"/>
          </w:tcPr>
          <w:p w14:paraId="3CE43838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613" w:type="dxa"/>
          </w:tcPr>
          <w:p w14:paraId="1A4D9C08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47" w:type="dxa"/>
          </w:tcPr>
          <w:p w14:paraId="2E6790A9" w14:textId="77777777" w:rsidR="0044744F" w:rsidRPr="0069110B" w:rsidRDefault="0044744F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bookmarkEnd w:id="86"/>
    </w:tbl>
    <w:p w14:paraId="75035255" w14:textId="77777777" w:rsidR="0044744F" w:rsidRDefault="0044744F" w:rsidP="0044744F">
      <w:pPr>
        <w:pStyle w:val="Tekstpodstawowy3"/>
        <w:rPr>
          <w:sz w:val="22"/>
          <w:szCs w:val="22"/>
        </w:rPr>
      </w:pPr>
    </w:p>
    <w:p w14:paraId="705332E6" w14:textId="77777777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</w:p>
    <w:p w14:paraId="42D49AF0" w14:textId="77777777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</w:p>
    <w:p w14:paraId="5DB41B49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2DD904A4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38A05E87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5B444FBD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20FBDBDC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7F6BD6BD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6C735223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198DC593" w14:textId="77777777" w:rsidR="001C2C8D" w:rsidRDefault="001C2C8D" w:rsidP="008957C8">
      <w:pPr>
        <w:rPr>
          <w:rFonts w:ascii="Times New Roman" w:hAnsi="Times New Roman"/>
          <w:b/>
          <w:sz w:val="36"/>
          <w:szCs w:val="36"/>
        </w:rPr>
      </w:pPr>
    </w:p>
    <w:p w14:paraId="7148CCEA" w14:textId="77777777" w:rsidR="008957C8" w:rsidRDefault="008957C8" w:rsidP="008957C8">
      <w:pPr>
        <w:rPr>
          <w:rFonts w:ascii="Times New Roman" w:hAnsi="Times New Roman"/>
          <w:b/>
          <w:sz w:val="36"/>
          <w:szCs w:val="36"/>
        </w:rPr>
      </w:pPr>
    </w:p>
    <w:p w14:paraId="17792BC5" w14:textId="77777777" w:rsidR="00433053" w:rsidRDefault="00433053" w:rsidP="008957C8">
      <w:pPr>
        <w:rPr>
          <w:rFonts w:ascii="Times New Roman" w:hAnsi="Times New Roman"/>
          <w:b/>
          <w:sz w:val="36"/>
          <w:szCs w:val="36"/>
        </w:rPr>
      </w:pPr>
    </w:p>
    <w:p w14:paraId="2ABC3DC9" w14:textId="77777777" w:rsidR="00A34906" w:rsidRDefault="00A34906" w:rsidP="0018132E">
      <w:pPr>
        <w:pStyle w:val="Nagwek2"/>
        <w:spacing w:before="0" w:after="0"/>
        <w:jc w:val="left"/>
        <w:rPr>
          <w:b w:val="0"/>
          <w:bCs/>
          <w:sz w:val="22"/>
          <w:szCs w:val="22"/>
        </w:rPr>
      </w:pPr>
    </w:p>
    <w:p w14:paraId="5FB1BD2B" w14:textId="77777777" w:rsidR="00A34906" w:rsidRDefault="00A34906" w:rsidP="0018132E">
      <w:pPr>
        <w:pStyle w:val="Nagwek2"/>
        <w:spacing w:before="0" w:after="0"/>
        <w:jc w:val="left"/>
        <w:rPr>
          <w:b w:val="0"/>
          <w:bCs/>
          <w:sz w:val="22"/>
          <w:szCs w:val="22"/>
        </w:rPr>
      </w:pPr>
    </w:p>
    <w:p w14:paraId="4B8AA485" w14:textId="77777777" w:rsidR="00A34906" w:rsidRDefault="00A34906" w:rsidP="00A34906">
      <w:pPr>
        <w:rPr>
          <w:lang w:eastAsia="pl-PL"/>
        </w:rPr>
      </w:pPr>
    </w:p>
    <w:p w14:paraId="2E308F55" w14:textId="77777777" w:rsidR="00A34906" w:rsidRDefault="00A34906" w:rsidP="0018132E">
      <w:pPr>
        <w:pStyle w:val="Nagwek2"/>
        <w:spacing w:before="0" w:after="0"/>
        <w:jc w:val="left"/>
        <w:rPr>
          <w:b w:val="0"/>
          <w:bCs/>
          <w:sz w:val="22"/>
          <w:szCs w:val="22"/>
        </w:rPr>
      </w:pPr>
    </w:p>
    <w:p w14:paraId="3836715F" w14:textId="77777777" w:rsidR="00A34906" w:rsidRPr="00A34906" w:rsidRDefault="00A34906" w:rsidP="00A34906">
      <w:pPr>
        <w:rPr>
          <w:lang w:eastAsia="pl-PL"/>
        </w:rPr>
      </w:pPr>
    </w:p>
    <w:p w14:paraId="30223117" w14:textId="17F77198" w:rsidR="0018132E" w:rsidRPr="00ED6661" w:rsidRDefault="0018132E" w:rsidP="0018132E">
      <w:pPr>
        <w:pStyle w:val="Nagwek2"/>
        <w:spacing w:before="0" w:after="0"/>
        <w:jc w:val="left"/>
        <w:rPr>
          <w:b w:val="0"/>
          <w:bCs/>
          <w:color w:val="auto"/>
        </w:rPr>
      </w:pPr>
      <w:r w:rsidRPr="00ED6661">
        <w:rPr>
          <w:b w:val="0"/>
          <w:bCs/>
          <w:sz w:val="22"/>
          <w:szCs w:val="22"/>
        </w:rPr>
        <w:lastRenderedPageBreak/>
        <w:t>(Pieczęć ROD)</w:t>
      </w:r>
    </w:p>
    <w:p w14:paraId="2AC208F0" w14:textId="77777777" w:rsidR="0018132E" w:rsidRPr="00A34906" w:rsidRDefault="0018132E" w:rsidP="0018132E">
      <w:pPr>
        <w:pStyle w:val="Nagwek2"/>
        <w:spacing w:before="0" w:after="0"/>
        <w:rPr>
          <w:color w:val="auto"/>
          <w:sz w:val="32"/>
          <w:szCs w:val="32"/>
        </w:rPr>
      </w:pPr>
      <w:r w:rsidRPr="00A34906">
        <w:rPr>
          <w:color w:val="auto"/>
          <w:sz w:val="32"/>
          <w:szCs w:val="32"/>
        </w:rPr>
        <w:t xml:space="preserve">UCHWAŁA NR </w:t>
      </w:r>
      <w:r w:rsidRPr="00A34906">
        <w:rPr>
          <w:b w:val="0"/>
          <w:bCs/>
          <w:color w:val="auto"/>
          <w:sz w:val="32"/>
          <w:szCs w:val="32"/>
        </w:rPr>
        <w:t xml:space="preserve"> </w:t>
      </w:r>
      <w:r w:rsidRPr="00A34906">
        <w:rPr>
          <w:color w:val="auto"/>
          <w:sz w:val="32"/>
          <w:szCs w:val="32"/>
        </w:rPr>
        <w:t>11</w:t>
      </w:r>
      <w:r w:rsidRPr="00A34906">
        <w:rPr>
          <w:b w:val="0"/>
          <w:bCs/>
          <w:color w:val="auto"/>
          <w:sz w:val="32"/>
          <w:szCs w:val="32"/>
        </w:rPr>
        <w:t xml:space="preserve"> </w:t>
      </w:r>
      <w:r w:rsidRPr="00A34906">
        <w:rPr>
          <w:color w:val="auto"/>
          <w:sz w:val="32"/>
          <w:szCs w:val="32"/>
        </w:rPr>
        <w:t>/2023</w:t>
      </w:r>
    </w:p>
    <w:p w14:paraId="70DDA0E6" w14:textId="77777777" w:rsidR="0018132E" w:rsidRPr="00A34906" w:rsidRDefault="0018132E" w:rsidP="0018132E">
      <w:pPr>
        <w:jc w:val="center"/>
        <w:rPr>
          <w:b/>
          <w:sz w:val="32"/>
          <w:szCs w:val="32"/>
        </w:rPr>
      </w:pPr>
      <w:r w:rsidRPr="00A34906">
        <w:rPr>
          <w:b/>
          <w:bCs/>
          <w:sz w:val="32"/>
          <w:szCs w:val="32"/>
        </w:rPr>
        <w:t xml:space="preserve">Walnego zebrania sprawozdawczego </w:t>
      </w:r>
    </w:p>
    <w:p w14:paraId="71D76F72" w14:textId="0619753C" w:rsidR="0018132E" w:rsidRPr="00A34906" w:rsidRDefault="0018132E" w:rsidP="00A34906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A34906">
        <w:rPr>
          <w:b/>
          <w:sz w:val="28"/>
          <w:szCs w:val="28"/>
        </w:rPr>
        <w:t>ROD „Głuszynka”  w Poznaniu</w:t>
      </w:r>
    </w:p>
    <w:p w14:paraId="70DB5518" w14:textId="20055361" w:rsidR="0018132E" w:rsidRPr="00A34906" w:rsidRDefault="0018132E" w:rsidP="00A34906">
      <w:pPr>
        <w:pStyle w:val="Tekstpodstawowywcity2"/>
        <w:spacing w:line="240" w:lineRule="auto"/>
        <w:ind w:left="0"/>
        <w:jc w:val="center"/>
        <w:rPr>
          <w:b/>
          <w:sz w:val="28"/>
          <w:szCs w:val="28"/>
        </w:rPr>
      </w:pPr>
      <w:r w:rsidRPr="00A34906">
        <w:rPr>
          <w:b/>
          <w:sz w:val="28"/>
          <w:szCs w:val="28"/>
        </w:rPr>
        <w:t>z dnia 31 marca 2023 roku</w:t>
      </w:r>
    </w:p>
    <w:p w14:paraId="295C78E0" w14:textId="20055361" w:rsidR="0018132E" w:rsidRPr="0069110B" w:rsidRDefault="0018132E" w:rsidP="00A34906">
      <w:pPr>
        <w:pStyle w:val="Nagwek3"/>
        <w:spacing w:before="240" w:after="360"/>
      </w:pPr>
      <w:bookmarkStart w:id="87" w:name="_Toc24971576"/>
      <w:bookmarkStart w:id="88" w:name="_Toc24972584"/>
      <w:bookmarkStart w:id="89" w:name="_Toc24973822"/>
      <w:bookmarkStart w:id="90" w:name="_Toc27559319"/>
      <w:r w:rsidRPr="0069110B">
        <w:t>w sprawie preliminarzy finansowych ROD na 202</w:t>
      </w:r>
      <w:r>
        <w:t>3</w:t>
      </w:r>
      <w:r w:rsidRPr="0069110B">
        <w:t xml:space="preserve"> rok</w:t>
      </w:r>
      <w:bookmarkEnd w:id="87"/>
      <w:bookmarkEnd w:id="88"/>
      <w:bookmarkEnd w:id="89"/>
      <w:bookmarkEnd w:id="90"/>
    </w:p>
    <w:p w14:paraId="5B95E64A" w14:textId="77777777" w:rsidR="0018132E" w:rsidRPr="0069110B" w:rsidRDefault="0018132E" w:rsidP="0018132E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Walne zebranie sprawozdawcze </w:t>
      </w:r>
      <w:r w:rsidRPr="0069110B">
        <w:rPr>
          <w:i w:val="0"/>
          <w:sz w:val="26"/>
        </w:rPr>
        <w:t xml:space="preserve"> </w:t>
      </w:r>
      <w:r w:rsidRPr="0069110B">
        <w:rPr>
          <w:b w:val="0"/>
          <w:i w:val="0"/>
          <w:sz w:val="26"/>
        </w:rPr>
        <w:t>na podstawie § 64 pkt 6 Statutu PZD, postanawia:</w:t>
      </w:r>
    </w:p>
    <w:p w14:paraId="20B09893" w14:textId="77777777" w:rsidR="0018132E" w:rsidRPr="0069110B" w:rsidRDefault="0018132E" w:rsidP="0018132E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1</w:t>
      </w:r>
    </w:p>
    <w:p w14:paraId="31DA0443" w14:textId="77777777" w:rsidR="0018132E" w:rsidRPr="0069110B" w:rsidRDefault="0018132E" w:rsidP="0018132E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Przyjąć następujące preliminarze finansowe ROD na 202</w:t>
      </w:r>
      <w:r>
        <w:rPr>
          <w:b w:val="0"/>
          <w:i w:val="0"/>
          <w:sz w:val="26"/>
        </w:rPr>
        <w:t>3</w:t>
      </w:r>
      <w:r w:rsidRPr="0069110B">
        <w:rPr>
          <w:b w:val="0"/>
          <w:i w:val="0"/>
          <w:sz w:val="26"/>
        </w:rPr>
        <w:t xml:space="preserve"> r.:</w:t>
      </w:r>
    </w:p>
    <w:p w14:paraId="13E25569" w14:textId="77777777" w:rsidR="0018132E" w:rsidRPr="0069110B" w:rsidRDefault="0018132E" w:rsidP="0018132E">
      <w:pPr>
        <w:pStyle w:val="Tekstpodstawowy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preliminarz finansowy działalności statutowej, zamykający się po stronie: </w:t>
      </w:r>
    </w:p>
    <w:p w14:paraId="6CF3532A" w14:textId="77777777" w:rsidR="0018132E" w:rsidRPr="00516980" w:rsidRDefault="0018132E" w:rsidP="0018132E">
      <w:pPr>
        <w:pStyle w:val="Tekstpodstawowy"/>
        <w:spacing w:line="276" w:lineRule="auto"/>
        <w:ind w:left="113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</w:rPr>
        <w:t xml:space="preserve">Przychodów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          </w:t>
      </w:r>
      <w:r w:rsidRPr="00DA01BF">
        <w:rPr>
          <w:i w:val="0"/>
          <w:sz w:val="26"/>
          <w:szCs w:val="26"/>
        </w:rPr>
        <w:t>214.591,71 zł,</w:t>
      </w:r>
    </w:p>
    <w:p w14:paraId="4DCA7109" w14:textId="77777777" w:rsidR="0018132E" w:rsidRPr="00516980" w:rsidRDefault="0018132E" w:rsidP="0018132E">
      <w:pPr>
        <w:pStyle w:val="Tekstpodstawowy"/>
        <w:spacing w:line="276" w:lineRule="auto"/>
        <w:ind w:left="1134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 xml:space="preserve">Kosztów kwotą </w:t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</w:t>
      </w:r>
      <w:r w:rsidRPr="00DA01BF">
        <w:rPr>
          <w:i w:val="0"/>
          <w:sz w:val="26"/>
          <w:szCs w:val="26"/>
        </w:rPr>
        <w:t>21</w:t>
      </w:r>
      <w:r>
        <w:rPr>
          <w:i w:val="0"/>
          <w:sz w:val="26"/>
          <w:szCs w:val="26"/>
        </w:rPr>
        <w:t>4</w:t>
      </w:r>
      <w:r w:rsidRPr="00DA01BF">
        <w:rPr>
          <w:i w:val="0"/>
          <w:sz w:val="26"/>
          <w:szCs w:val="26"/>
        </w:rPr>
        <w:t>.591,71 zł</w:t>
      </w:r>
      <w:r w:rsidRPr="00516980">
        <w:rPr>
          <w:b w:val="0"/>
          <w:i w:val="0"/>
          <w:sz w:val="26"/>
          <w:szCs w:val="26"/>
        </w:rPr>
        <w:t xml:space="preserve">, </w:t>
      </w:r>
    </w:p>
    <w:p w14:paraId="6A5F4CFE" w14:textId="77777777" w:rsidR="0018132E" w:rsidRPr="00516980" w:rsidRDefault="0018132E" w:rsidP="0018132E">
      <w:pPr>
        <w:pStyle w:val="Tekstpodstawowy"/>
        <w:spacing w:line="276" w:lineRule="auto"/>
        <w:ind w:left="1134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 xml:space="preserve">Rezerwa stanowi </w:t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   </w:t>
      </w:r>
    </w:p>
    <w:p w14:paraId="6519AD99" w14:textId="77777777" w:rsidR="0018132E" w:rsidRPr="0069110B" w:rsidRDefault="0018132E" w:rsidP="0018132E">
      <w:pPr>
        <w:pStyle w:val="Tekstpodstawowy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Rozwoju ROD</w:t>
      </w:r>
    </w:p>
    <w:p w14:paraId="2525B40E" w14:textId="77777777" w:rsidR="0018132E" w:rsidRPr="00516980" w:rsidRDefault="0018132E" w:rsidP="0018132E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          </w:t>
      </w:r>
      <w:r w:rsidRPr="00DA01BF">
        <w:rPr>
          <w:i w:val="0"/>
          <w:sz w:val="26"/>
          <w:szCs w:val="26"/>
        </w:rPr>
        <w:t>118.345,73 zł</w:t>
      </w:r>
      <w:r w:rsidRPr="00516980">
        <w:rPr>
          <w:b w:val="0"/>
          <w:i w:val="0"/>
          <w:sz w:val="26"/>
          <w:szCs w:val="26"/>
        </w:rPr>
        <w:t>,</w:t>
      </w:r>
    </w:p>
    <w:p w14:paraId="32793F06" w14:textId="77777777" w:rsidR="0018132E" w:rsidRPr="00516980" w:rsidRDefault="0018132E" w:rsidP="0018132E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>planowane przychody</w:t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    </w:t>
      </w:r>
      <w:r w:rsidRPr="00762BBC">
        <w:rPr>
          <w:i w:val="0"/>
          <w:sz w:val="26"/>
          <w:szCs w:val="26"/>
        </w:rPr>
        <w:t>9.195,02 zł</w:t>
      </w:r>
      <w:r w:rsidRPr="00516980">
        <w:rPr>
          <w:b w:val="0"/>
          <w:i w:val="0"/>
          <w:sz w:val="26"/>
          <w:szCs w:val="26"/>
        </w:rPr>
        <w:t>,</w:t>
      </w:r>
    </w:p>
    <w:p w14:paraId="70739D06" w14:textId="77777777" w:rsidR="0018132E" w:rsidRPr="00516980" w:rsidRDefault="0018132E" w:rsidP="0018132E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>planowane koszty</w:t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  </w:t>
      </w:r>
      <w:r w:rsidRPr="00762BBC">
        <w:rPr>
          <w:i w:val="0"/>
          <w:sz w:val="26"/>
          <w:szCs w:val="26"/>
        </w:rPr>
        <w:t>20.000,00 zł,</w:t>
      </w:r>
    </w:p>
    <w:p w14:paraId="1E5BD2D6" w14:textId="77777777" w:rsidR="0018132E" w:rsidRPr="00516980" w:rsidRDefault="0018132E" w:rsidP="0018132E">
      <w:pPr>
        <w:pStyle w:val="Tekstpodstawowy"/>
        <w:numPr>
          <w:ilvl w:val="0"/>
          <w:numId w:val="2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>planowany stan na 31.12.2023 r.</w:t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</w:t>
      </w:r>
      <w:r w:rsidRPr="00762BBC">
        <w:rPr>
          <w:i w:val="0"/>
          <w:sz w:val="26"/>
          <w:szCs w:val="26"/>
        </w:rPr>
        <w:t>107.540,75 zł</w:t>
      </w:r>
      <w:r w:rsidRPr="00516980">
        <w:rPr>
          <w:b w:val="0"/>
          <w:i w:val="0"/>
          <w:sz w:val="26"/>
          <w:szCs w:val="26"/>
        </w:rPr>
        <w:t>,</w:t>
      </w:r>
    </w:p>
    <w:p w14:paraId="43B425B2" w14:textId="77777777" w:rsidR="0018132E" w:rsidRPr="0069110B" w:rsidRDefault="0018132E" w:rsidP="0018132E">
      <w:pPr>
        <w:pStyle w:val="Tekstpodstawowy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Oświatowego</w:t>
      </w:r>
    </w:p>
    <w:p w14:paraId="71170237" w14:textId="77777777" w:rsidR="0018132E" w:rsidRPr="00516980" w:rsidRDefault="0018132E" w:rsidP="0018132E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  </w:t>
      </w:r>
      <w:r w:rsidRPr="0069110B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            </w:t>
      </w:r>
      <w:r w:rsidRPr="00762BBC">
        <w:rPr>
          <w:i w:val="0"/>
          <w:sz w:val="26"/>
          <w:szCs w:val="26"/>
        </w:rPr>
        <w:t>10.429,23 zł,</w:t>
      </w:r>
    </w:p>
    <w:p w14:paraId="1ABCEF0B" w14:textId="77777777" w:rsidR="0018132E" w:rsidRPr="00516980" w:rsidRDefault="0018132E" w:rsidP="0018132E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>planowane przychody</w:t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       </w:t>
      </w:r>
      <w:r w:rsidRPr="00762BBC">
        <w:rPr>
          <w:i w:val="0"/>
          <w:sz w:val="26"/>
          <w:szCs w:val="26"/>
        </w:rPr>
        <w:t>700,00 zł</w:t>
      </w:r>
      <w:r w:rsidRPr="00516980">
        <w:rPr>
          <w:b w:val="0"/>
          <w:i w:val="0"/>
          <w:sz w:val="26"/>
          <w:szCs w:val="26"/>
        </w:rPr>
        <w:t>,</w:t>
      </w:r>
    </w:p>
    <w:p w14:paraId="5D2B4499" w14:textId="77777777" w:rsidR="0018132E" w:rsidRPr="00516980" w:rsidRDefault="0018132E" w:rsidP="0018132E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>planowane koszty</w:t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    </w:t>
      </w:r>
      <w:r w:rsidRPr="00762BBC">
        <w:rPr>
          <w:i w:val="0"/>
          <w:sz w:val="26"/>
          <w:szCs w:val="26"/>
        </w:rPr>
        <w:t>2.300,00</w:t>
      </w:r>
      <w:r w:rsidRPr="00516980">
        <w:rPr>
          <w:b w:val="0"/>
          <w:i w:val="0"/>
          <w:sz w:val="26"/>
          <w:szCs w:val="26"/>
        </w:rPr>
        <w:t xml:space="preserve"> </w:t>
      </w:r>
      <w:r w:rsidRPr="00D15D02">
        <w:rPr>
          <w:i w:val="0"/>
          <w:sz w:val="26"/>
          <w:szCs w:val="26"/>
        </w:rPr>
        <w:t>zł,</w:t>
      </w:r>
    </w:p>
    <w:p w14:paraId="5FF385FC" w14:textId="77777777" w:rsidR="0018132E" w:rsidRPr="00516980" w:rsidRDefault="0018132E" w:rsidP="0018132E">
      <w:pPr>
        <w:pStyle w:val="Tekstpodstawowy"/>
        <w:numPr>
          <w:ilvl w:val="0"/>
          <w:numId w:val="3"/>
        </w:numPr>
        <w:suppressAutoHyphens w:val="0"/>
        <w:spacing w:line="276" w:lineRule="auto"/>
        <w:ind w:left="1276"/>
        <w:jc w:val="both"/>
        <w:rPr>
          <w:b w:val="0"/>
          <w:i w:val="0"/>
          <w:sz w:val="26"/>
          <w:szCs w:val="26"/>
        </w:rPr>
      </w:pPr>
      <w:r w:rsidRPr="00516980">
        <w:rPr>
          <w:b w:val="0"/>
          <w:i w:val="0"/>
          <w:sz w:val="26"/>
          <w:szCs w:val="26"/>
        </w:rPr>
        <w:t>planowany stan na 31.12.2023 r.</w:t>
      </w:r>
      <w:r w:rsidRPr="00516980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         </w:t>
      </w:r>
      <w:r w:rsidRPr="00B84619">
        <w:rPr>
          <w:i w:val="0"/>
          <w:sz w:val="26"/>
          <w:szCs w:val="26"/>
        </w:rPr>
        <w:t>8.829,23 zł</w:t>
      </w:r>
      <w:r w:rsidRPr="00516980">
        <w:rPr>
          <w:b w:val="0"/>
          <w:i w:val="0"/>
          <w:sz w:val="26"/>
          <w:szCs w:val="26"/>
        </w:rPr>
        <w:t>,</w:t>
      </w:r>
    </w:p>
    <w:p w14:paraId="1C67FDAC" w14:textId="77777777" w:rsidR="0018132E" w:rsidRPr="0069110B" w:rsidRDefault="0018132E" w:rsidP="0018132E">
      <w:pPr>
        <w:pStyle w:val="Tekstpodstawowy"/>
        <w:spacing w:after="12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 2</w:t>
      </w:r>
    </w:p>
    <w:p w14:paraId="5C7B8341" w14:textId="77777777" w:rsidR="0018132E" w:rsidRPr="0069110B" w:rsidRDefault="0018132E" w:rsidP="0018132E">
      <w:pPr>
        <w:pStyle w:val="Tekstpodstawowy"/>
        <w:spacing w:after="12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Preliminarze finansowe ROD stanowią załącznik do niniejszej uchwały.</w:t>
      </w:r>
    </w:p>
    <w:p w14:paraId="0967314E" w14:textId="77777777" w:rsidR="0018132E" w:rsidRPr="0069110B" w:rsidRDefault="0018132E" w:rsidP="0018132E">
      <w:pPr>
        <w:pStyle w:val="Tekstpodstawowy"/>
        <w:spacing w:after="12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§3</w:t>
      </w:r>
    </w:p>
    <w:p w14:paraId="1E0514D8" w14:textId="64E39D03" w:rsidR="0018132E" w:rsidRPr="0069110B" w:rsidRDefault="0018132E" w:rsidP="00A34906">
      <w:pPr>
        <w:pStyle w:val="Tekstpodstawowy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Niniejsza uchwała wchodzi w życie z dniem podjęcia.</w:t>
      </w:r>
    </w:p>
    <w:p w14:paraId="43FD5771" w14:textId="77777777" w:rsidR="0018132E" w:rsidRPr="0069110B" w:rsidRDefault="0018132E" w:rsidP="0018132E">
      <w:pPr>
        <w:pStyle w:val="Tekstpodstawowy"/>
        <w:rPr>
          <w:sz w:val="22"/>
          <w:szCs w:val="22"/>
        </w:rPr>
      </w:pPr>
      <w:r w:rsidRPr="0069110B">
        <w:rPr>
          <w:sz w:val="22"/>
          <w:szCs w:val="22"/>
        </w:rPr>
        <w:t xml:space="preserve">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8132E" w:rsidRPr="0069110B" w14:paraId="41BE101E" w14:textId="77777777" w:rsidTr="008B016E">
        <w:trPr>
          <w:trHeight w:val="773"/>
        </w:trPr>
        <w:tc>
          <w:tcPr>
            <w:tcW w:w="4512" w:type="dxa"/>
          </w:tcPr>
          <w:p w14:paraId="691073FF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373EF7B2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B13D63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B8CAAA5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E7B782C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18132E" w:rsidRPr="0069110B" w14:paraId="5B14E3F4" w14:textId="77777777" w:rsidTr="008B016E">
        <w:trPr>
          <w:trHeight w:val="567"/>
        </w:trPr>
        <w:tc>
          <w:tcPr>
            <w:tcW w:w="4512" w:type="dxa"/>
            <w:vAlign w:val="bottom"/>
          </w:tcPr>
          <w:p w14:paraId="337D2A76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3D2C95B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88395C1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8132E" w:rsidRPr="0069110B" w14:paraId="14AF6125" w14:textId="77777777" w:rsidTr="008B016E">
        <w:trPr>
          <w:trHeight w:val="397"/>
        </w:trPr>
        <w:tc>
          <w:tcPr>
            <w:tcW w:w="4512" w:type="dxa"/>
          </w:tcPr>
          <w:p w14:paraId="4B79F57C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0CB7AD4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933D641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18132E" w:rsidRPr="0069110B" w14:paraId="615DFBF6" w14:textId="77777777" w:rsidTr="008B016E">
        <w:trPr>
          <w:trHeight w:val="567"/>
        </w:trPr>
        <w:tc>
          <w:tcPr>
            <w:tcW w:w="4512" w:type="dxa"/>
            <w:vAlign w:val="bottom"/>
          </w:tcPr>
          <w:p w14:paraId="272E80A4" w14:textId="77777777" w:rsidR="0018132E" w:rsidRPr="0069110B" w:rsidRDefault="0018132E" w:rsidP="00A34906">
            <w:pPr>
              <w:pStyle w:val="Tekstpodstawowywcity2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E09CFE5" w14:textId="77777777" w:rsidR="0018132E" w:rsidRPr="0069110B" w:rsidRDefault="0018132E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9796680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8132E" w:rsidRPr="0069110B" w14:paraId="7A5C4AC8" w14:textId="77777777" w:rsidTr="008B016E">
        <w:trPr>
          <w:trHeight w:val="269"/>
        </w:trPr>
        <w:tc>
          <w:tcPr>
            <w:tcW w:w="4512" w:type="dxa"/>
            <w:vAlign w:val="bottom"/>
          </w:tcPr>
          <w:p w14:paraId="6D9806CC" w14:textId="1F9F48CE" w:rsidR="0018132E" w:rsidRPr="0069110B" w:rsidRDefault="0018132E" w:rsidP="00D81168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7C49B8AA" w14:textId="77777777" w:rsidR="0018132E" w:rsidRPr="0069110B" w:rsidRDefault="0018132E" w:rsidP="008B016E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33E5C00" w14:textId="77777777" w:rsidR="0018132E" w:rsidRPr="0069110B" w:rsidRDefault="0018132E" w:rsidP="008B016E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627AE3D" w14:textId="77777777" w:rsidR="00A47877" w:rsidRDefault="00A47877"/>
    <w:sectPr w:rsidR="00A47877" w:rsidSect="00A3490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0F61" w14:textId="77777777" w:rsidR="00F61794" w:rsidRDefault="00F61794" w:rsidP="00C80CD7">
      <w:pPr>
        <w:spacing w:after="0" w:line="240" w:lineRule="auto"/>
      </w:pPr>
      <w:r>
        <w:separator/>
      </w:r>
    </w:p>
  </w:endnote>
  <w:endnote w:type="continuationSeparator" w:id="0">
    <w:p w14:paraId="2B8288BB" w14:textId="77777777" w:rsidR="00F61794" w:rsidRDefault="00F61794" w:rsidP="00C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AB612A" w14:paraId="1EEA61A8" w14:textId="77777777" w:rsidTr="40740273">
      <w:trPr>
        <w:trHeight w:val="300"/>
      </w:trPr>
      <w:tc>
        <w:tcPr>
          <w:tcW w:w="3115" w:type="dxa"/>
        </w:tcPr>
        <w:p w14:paraId="74D1377D" w14:textId="77777777" w:rsidR="00AB612A" w:rsidRDefault="00AB612A" w:rsidP="40740273">
          <w:pPr>
            <w:pStyle w:val="Nagwek"/>
            <w:ind w:left="-115"/>
          </w:pPr>
        </w:p>
      </w:tc>
      <w:tc>
        <w:tcPr>
          <w:tcW w:w="3115" w:type="dxa"/>
        </w:tcPr>
        <w:p w14:paraId="194AAB4D" w14:textId="77777777" w:rsidR="00AB612A" w:rsidRDefault="00AB612A" w:rsidP="40740273">
          <w:pPr>
            <w:pStyle w:val="Nagwek"/>
            <w:jc w:val="center"/>
          </w:pPr>
        </w:p>
      </w:tc>
      <w:tc>
        <w:tcPr>
          <w:tcW w:w="3115" w:type="dxa"/>
        </w:tcPr>
        <w:p w14:paraId="609A6A3C" w14:textId="77777777" w:rsidR="00AB612A" w:rsidRDefault="00AB612A" w:rsidP="40740273">
          <w:pPr>
            <w:pStyle w:val="Nagwek"/>
            <w:ind w:right="-115"/>
            <w:jc w:val="right"/>
          </w:pPr>
        </w:p>
      </w:tc>
    </w:tr>
  </w:tbl>
  <w:p w14:paraId="20B1260D" w14:textId="77777777" w:rsidR="00AB612A" w:rsidRDefault="00AB612A" w:rsidP="40740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EE70" w14:textId="77777777" w:rsidR="00F61794" w:rsidRDefault="00F61794" w:rsidP="00C80CD7">
      <w:pPr>
        <w:spacing w:after="0" w:line="240" w:lineRule="auto"/>
      </w:pPr>
      <w:r>
        <w:separator/>
      </w:r>
    </w:p>
  </w:footnote>
  <w:footnote w:type="continuationSeparator" w:id="0">
    <w:p w14:paraId="3F38ACCE" w14:textId="77777777" w:rsidR="00F61794" w:rsidRDefault="00F61794" w:rsidP="00C80CD7">
      <w:pPr>
        <w:spacing w:after="0" w:line="240" w:lineRule="auto"/>
      </w:pPr>
      <w:r>
        <w:continuationSeparator/>
      </w:r>
    </w:p>
  </w:footnote>
  <w:footnote w:id="1">
    <w:p w14:paraId="1435CEB7" w14:textId="77777777" w:rsidR="00C80CD7" w:rsidRDefault="00C80CD7" w:rsidP="00C80C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6B8">
        <w:rPr>
          <w:i/>
          <w:iCs/>
          <w:sz w:val="24"/>
          <w:szCs w:val="24"/>
        </w:rPr>
        <w:t>Niepotrzebne skreślić</w:t>
      </w:r>
    </w:p>
  </w:footnote>
  <w:footnote w:id="2">
    <w:p w14:paraId="4DC3E10E" w14:textId="77777777" w:rsidR="00AB612A" w:rsidRPr="007E6FF9" w:rsidRDefault="00AB612A" w:rsidP="00AB612A">
      <w:pPr>
        <w:pStyle w:val="Tekstprzypisudolnego"/>
      </w:pPr>
      <w:r w:rsidRPr="007E6FF9">
        <w:rPr>
          <w:rStyle w:val="Odwoanieprzypisudolnego"/>
        </w:rPr>
        <w:footnoteRef/>
      </w:r>
      <w:r w:rsidRPr="007E6FF9">
        <w:t xml:space="preserve"> Z wyłączeniem opłaty za wywóz śmieci z terenu ROD, która jest w osobnej uchwale </w:t>
      </w:r>
    </w:p>
  </w:footnote>
  <w:footnote w:id="3">
    <w:p w14:paraId="6E9DBB29" w14:textId="77777777" w:rsidR="00AB612A" w:rsidRDefault="00AB612A" w:rsidP="00AB612A">
      <w:pPr>
        <w:pStyle w:val="Tekstprzypisudolnego"/>
      </w:pPr>
      <w:r w:rsidRPr="007E6FF9">
        <w:rPr>
          <w:rStyle w:val="Odwoanieprzypisudolnego"/>
        </w:rPr>
        <w:footnoteRef/>
      </w:r>
      <w:r w:rsidRPr="007E6FF9">
        <w:t xml:space="preserve"> Z wyłączeniem opłaty energetycznej i wodnej, które są w osobnych uchwałach</w:t>
      </w:r>
    </w:p>
    <w:p w14:paraId="3422155F" w14:textId="77777777" w:rsidR="00AB612A" w:rsidRPr="007E6FF9" w:rsidRDefault="00AB612A" w:rsidP="00AB612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28F" w14:textId="77777777" w:rsidR="00AB612A" w:rsidRDefault="00AB612A">
    <w:pPr>
      <w:pStyle w:val="Nagwek"/>
    </w:pPr>
  </w:p>
  <w:p w14:paraId="3BC0D1A5" w14:textId="77777777" w:rsidR="00AB612A" w:rsidRDefault="00AB612A" w:rsidP="00F976E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AB612A" w14:paraId="2E7A064D" w14:textId="77777777" w:rsidTr="40740273">
      <w:trPr>
        <w:trHeight w:val="300"/>
      </w:trPr>
      <w:tc>
        <w:tcPr>
          <w:tcW w:w="3115" w:type="dxa"/>
        </w:tcPr>
        <w:p w14:paraId="3E8B1362" w14:textId="77777777" w:rsidR="00AB612A" w:rsidRDefault="00AB612A" w:rsidP="40740273">
          <w:pPr>
            <w:pStyle w:val="Nagwek"/>
            <w:ind w:left="-115"/>
          </w:pPr>
        </w:p>
      </w:tc>
      <w:tc>
        <w:tcPr>
          <w:tcW w:w="3115" w:type="dxa"/>
        </w:tcPr>
        <w:p w14:paraId="78735D8E" w14:textId="77777777" w:rsidR="00AB612A" w:rsidRDefault="00AB612A" w:rsidP="40740273">
          <w:pPr>
            <w:pStyle w:val="Nagwek"/>
            <w:jc w:val="center"/>
          </w:pPr>
        </w:p>
      </w:tc>
      <w:tc>
        <w:tcPr>
          <w:tcW w:w="3115" w:type="dxa"/>
        </w:tcPr>
        <w:p w14:paraId="7CD9114F" w14:textId="77777777" w:rsidR="00AB612A" w:rsidRDefault="00AB612A" w:rsidP="40740273">
          <w:pPr>
            <w:pStyle w:val="Nagwek"/>
            <w:ind w:right="-115"/>
            <w:jc w:val="right"/>
          </w:pPr>
        </w:p>
      </w:tc>
    </w:tr>
  </w:tbl>
  <w:p w14:paraId="1A508287" w14:textId="77777777" w:rsidR="00AB612A" w:rsidRDefault="00AB612A" w:rsidP="40740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82E"/>
    <w:multiLevelType w:val="hybridMultilevel"/>
    <w:tmpl w:val="D3D41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7061D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CBD"/>
    <w:multiLevelType w:val="hybridMultilevel"/>
    <w:tmpl w:val="40F6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31D3"/>
    <w:multiLevelType w:val="hybridMultilevel"/>
    <w:tmpl w:val="3A926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172A"/>
    <w:multiLevelType w:val="hybridMultilevel"/>
    <w:tmpl w:val="B1E6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36C1"/>
    <w:multiLevelType w:val="hybridMultilevel"/>
    <w:tmpl w:val="DB8E8514"/>
    <w:lvl w:ilvl="0" w:tplc="B5D68242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49420E"/>
    <w:multiLevelType w:val="hybridMultilevel"/>
    <w:tmpl w:val="3404E7B0"/>
    <w:lvl w:ilvl="0" w:tplc="DC008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8106">
    <w:abstractNumId w:val="8"/>
  </w:num>
  <w:num w:numId="2" w16cid:durableId="923688454">
    <w:abstractNumId w:val="2"/>
  </w:num>
  <w:num w:numId="3" w16cid:durableId="1186209711">
    <w:abstractNumId w:val="6"/>
  </w:num>
  <w:num w:numId="4" w16cid:durableId="1437553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731376">
    <w:abstractNumId w:val="1"/>
  </w:num>
  <w:num w:numId="6" w16cid:durableId="1945460371">
    <w:abstractNumId w:val="5"/>
  </w:num>
  <w:num w:numId="7" w16cid:durableId="92937499">
    <w:abstractNumId w:val="4"/>
  </w:num>
  <w:num w:numId="8" w16cid:durableId="1199707695">
    <w:abstractNumId w:val="7"/>
  </w:num>
  <w:num w:numId="9" w16cid:durableId="8241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C8"/>
    <w:rsid w:val="0018132E"/>
    <w:rsid w:val="00183372"/>
    <w:rsid w:val="001C2C8D"/>
    <w:rsid w:val="00433053"/>
    <w:rsid w:val="0044744F"/>
    <w:rsid w:val="004D0717"/>
    <w:rsid w:val="0059156C"/>
    <w:rsid w:val="007127FE"/>
    <w:rsid w:val="0088445A"/>
    <w:rsid w:val="008957C8"/>
    <w:rsid w:val="00A34906"/>
    <w:rsid w:val="00A47877"/>
    <w:rsid w:val="00AB612A"/>
    <w:rsid w:val="00B71395"/>
    <w:rsid w:val="00BA3EE5"/>
    <w:rsid w:val="00C80CD7"/>
    <w:rsid w:val="00CF31B4"/>
    <w:rsid w:val="00D81168"/>
    <w:rsid w:val="00DE5D82"/>
    <w:rsid w:val="00F61794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9ECC"/>
  <w15:chartTrackingRefBased/>
  <w15:docId w15:val="{C50469A6-CF50-4DFE-B25C-F06B206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C8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0CD7"/>
    <w:pPr>
      <w:keepNext/>
      <w:keepLines/>
      <w:suppressAutoHyphens w:val="0"/>
      <w:spacing w:before="120" w:after="120" w:line="30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0CD7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57C8"/>
    <w:pPr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57C8"/>
    <w:rPr>
      <w:rFonts w:ascii="Times New Roman" w:eastAsia="Times New Roman" w:hAnsi="Times New Roman" w:cs="Times New Roman"/>
      <w:b/>
      <w:bCs/>
      <w:i/>
      <w:iCs/>
      <w:kern w:val="0"/>
      <w:sz w:val="28"/>
      <w:szCs w:val="24"/>
      <w:lang w:val="x-none"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0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0CD7"/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80CD7"/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80CD7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C80CD7"/>
    <w:pPr>
      <w:spacing w:after="0" w:line="240" w:lineRule="auto"/>
      <w:jc w:val="both"/>
    </w:pPr>
    <w:rPr>
      <w:rFonts w:ascii="Times New Roman" w:hAnsi="Times New Roman" w:cs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CD7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C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C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12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61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612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61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7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744F"/>
    <w:rPr>
      <w:rFonts w:ascii="Calibri" w:eastAsia="Calibri" w:hAnsi="Calibri" w:cs="Times New Roman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1874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Rodzinny Ogród działkowy  Gluszynka Andrzejewska</dc:creator>
  <cp:keywords/>
  <dc:description/>
  <cp:lastModifiedBy>Rodzinny Ogród działkowy  Gluszynka Andrzejewska</cp:lastModifiedBy>
  <cp:revision>20</cp:revision>
  <dcterms:created xsi:type="dcterms:W3CDTF">2023-05-17T20:13:00Z</dcterms:created>
  <dcterms:modified xsi:type="dcterms:W3CDTF">2023-05-17T20:37:00Z</dcterms:modified>
</cp:coreProperties>
</file>